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5DFF4" w14:textId="77777777" w:rsidR="00F25F72" w:rsidRDefault="0073367D">
      <w:pPr>
        <w:jc w:val="center"/>
        <w:rPr>
          <w:rFonts w:ascii="Jost" w:eastAsia="Jost" w:hAnsi="Jost" w:cs="Jost"/>
          <w:sz w:val="24"/>
          <w:szCs w:val="24"/>
          <w:highlight w:val="white"/>
        </w:rPr>
      </w:pPr>
      <w:r>
        <w:rPr>
          <w:rFonts w:ascii="Jost" w:eastAsia="Jost" w:hAnsi="Jost" w:cs="Jost"/>
          <w:noProof/>
          <w:sz w:val="24"/>
          <w:szCs w:val="24"/>
          <w:highlight w:val="white"/>
        </w:rPr>
        <w:drawing>
          <wp:inline distT="114300" distB="114300" distL="114300" distR="114300" wp14:anchorId="10955A64" wp14:editId="4CB95896">
            <wp:extent cx="3186113" cy="682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186113" cy="682738"/>
                    </a:xfrm>
                    <a:prstGeom prst="rect">
                      <a:avLst/>
                    </a:prstGeom>
                    <a:ln/>
                  </pic:spPr>
                </pic:pic>
              </a:graphicData>
            </a:graphic>
          </wp:inline>
        </w:drawing>
      </w:r>
      <w:r>
        <w:rPr>
          <w:rFonts w:ascii="Jost" w:eastAsia="Jost" w:hAnsi="Jost" w:cs="Jost"/>
          <w:sz w:val="24"/>
          <w:szCs w:val="24"/>
          <w:highlight w:val="white"/>
        </w:rPr>
        <w:t xml:space="preserve"> </w:t>
      </w:r>
    </w:p>
    <w:p w14:paraId="007D5582" w14:textId="77777777" w:rsidR="00F25F72" w:rsidRDefault="00F25F72">
      <w:pPr>
        <w:jc w:val="both"/>
        <w:rPr>
          <w:rFonts w:ascii="Jost" w:eastAsia="Jost" w:hAnsi="Jost" w:cs="Jost"/>
          <w:color w:val="374151"/>
          <w:sz w:val="20"/>
          <w:szCs w:val="20"/>
        </w:rPr>
      </w:pPr>
    </w:p>
    <w:p w14:paraId="634602BD" w14:textId="77777777" w:rsidR="002A7C58" w:rsidRDefault="002A7C58" w:rsidP="002A7C58">
      <w:pPr>
        <w:jc w:val="center"/>
        <w:rPr>
          <w:rFonts w:ascii="Jost" w:hAnsi="Jost" w:cs="Jost"/>
          <w:sz w:val="24"/>
          <w:szCs w:val="24"/>
          <w:highlight w:val="white"/>
        </w:rPr>
      </w:pPr>
    </w:p>
    <w:p w14:paraId="0FE3F471" w14:textId="77777777" w:rsidR="002A7C58" w:rsidRDefault="002A7C58" w:rsidP="002A7C58">
      <w:pPr>
        <w:jc w:val="both"/>
        <w:rPr>
          <w:rFonts w:ascii="Jost" w:eastAsia="Jost" w:hAnsi="Jost" w:cs="Jost"/>
          <w:color w:val="374151"/>
          <w:sz w:val="20"/>
          <w:szCs w:val="20"/>
        </w:rPr>
      </w:pPr>
    </w:p>
    <w:p w14:paraId="37254195" w14:textId="77777777" w:rsidR="002A7C58" w:rsidRPr="00E86064" w:rsidRDefault="002A7C58" w:rsidP="002A7C58">
      <w:pPr>
        <w:shd w:val="clear" w:color="auto" w:fill="FFFFFF"/>
        <w:jc w:val="center"/>
        <w:rPr>
          <w:rFonts w:ascii="Jost Medium" w:hAnsi="Jost Medium" w:cs="Jost Medium"/>
          <w:sz w:val="28"/>
          <w:szCs w:val="28"/>
          <w:highlight w:val="white"/>
          <w:lang w:val="en-US"/>
        </w:rPr>
      </w:pPr>
      <w:proofErr w:type="spellStart"/>
      <w:r>
        <w:rPr>
          <w:rFonts w:ascii="Jost Medium" w:eastAsia="SimSun" w:hAnsi="Jost Medium" w:hint="eastAsia"/>
          <w:sz w:val="28"/>
          <w:highlight w:val="white"/>
        </w:rPr>
        <w:t>Kross</w:t>
      </w:r>
      <w:r>
        <w:rPr>
          <w:rFonts w:ascii="Jost Medium" w:eastAsia="SimSun" w:hAnsi="Jost Medium" w:hint="eastAsia"/>
          <w:sz w:val="28"/>
          <w:highlight w:val="white"/>
        </w:rPr>
        <w:t>工作室携手华纳兄弟探索全球消费品</w:t>
      </w:r>
      <w:proofErr w:type="spellEnd"/>
      <w:r>
        <w:rPr>
          <w:rFonts w:ascii="Jost Medium" w:eastAsia="SimSun" w:hAnsi="Jost Medium" w:hint="eastAsia"/>
          <w:sz w:val="28"/>
          <w:highlight w:val="white"/>
        </w:rPr>
        <w:t>（</w:t>
      </w:r>
      <w:r>
        <w:rPr>
          <w:rFonts w:ascii="Jost Medium" w:eastAsia="SimSun" w:hAnsi="Jost Medium" w:hint="eastAsia"/>
          <w:sz w:val="28"/>
          <w:highlight w:val="white"/>
        </w:rPr>
        <w:t xml:space="preserve">Warner Bros. </w:t>
      </w:r>
      <w:r w:rsidRPr="00E86064">
        <w:rPr>
          <w:rFonts w:ascii="Jost Medium" w:eastAsia="SimSun" w:hAnsi="Jost Medium" w:hint="eastAsia"/>
          <w:sz w:val="28"/>
          <w:highlight w:val="white"/>
          <w:lang w:val="en-US"/>
        </w:rPr>
        <w:t xml:space="preserve">Discovery Global Consumer </w:t>
      </w:r>
      <w:proofErr w:type="spellStart"/>
      <w:r w:rsidRPr="00E86064">
        <w:rPr>
          <w:rFonts w:ascii="Jost Medium" w:eastAsia="SimSun" w:hAnsi="Jost Medium" w:hint="eastAsia"/>
          <w:sz w:val="28"/>
          <w:highlight w:val="white"/>
          <w:lang w:val="en-US"/>
        </w:rPr>
        <w:t>Products</w:t>
      </w:r>
      <w:r w:rsidRPr="00E86064">
        <w:rPr>
          <w:rFonts w:ascii="Jost Medium" w:eastAsia="SimSun" w:hAnsi="Jost Medium" w:hint="eastAsia"/>
          <w:sz w:val="28"/>
          <w:highlight w:val="white"/>
          <w:lang w:val="en-US"/>
        </w:rPr>
        <w:t>）</w:t>
      </w:r>
      <w:r>
        <w:rPr>
          <w:rFonts w:ascii="Jost Medium" w:eastAsia="SimSun" w:hAnsi="Jost Medium" w:hint="eastAsia"/>
          <w:sz w:val="28"/>
          <w:highlight w:val="white"/>
        </w:rPr>
        <w:t>联名推出全新系列</w:t>
      </w:r>
      <w:proofErr w:type="spellEnd"/>
      <w:r w:rsidRPr="00E86064">
        <w:rPr>
          <w:rFonts w:ascii="Jost Medium" w:eastAsia="SimSun" w:hAnsi="Jost Medium" w:hint="eastAsia"/>
          <w:sz w:val="28"/>
          <w:highlight w:val="white"/>
          <w:lang w:val="en-US"/>
        </w:rPr>
        <w:t>：</w:t>
      </w:r>
    </w:p>
    <w:p w14:paraId="2B51C340" w14:textId="77777777" w:rsidR="002A7C58" w:rsidRPr="00E86064" w:rsidRDefault="002A7C58" w:rsidP="002A7C58">
      <w:pPr>
        <w:shd w:val="clear" w:color="auto" w:fill="FFFFFF"/>
        <w:jc w:val="center"/>
        <w:rPr>
          <w:rFonts w:ascii="Jost Medium" w:hAnsi="Jost Medium" w:cs="Jost Medium"/>
          <w:sz w:val="28"/>
          <w:szCs w:val="28"/>
          <w:highlight w:val="white"/>
          <w:lang w:val="en-US"/>
        </w:rPr>
      </w:pPr>
      <w:r w:rsidRPr="00E86064">
        <w:rPr>
          <w:rFonts w:ascii="Jost Medium" w:eastAsia="SimSun" w:hAnsi="Jost Medium" w:hint="eastAsia"/>
          <w:sz w:val="28"/>
          <w:highlight w:val="white"/>
          <w:lang w:val="en-US"/>
        </w:rPr>
        <w:t xml:space="preserve"> </w:t>
      </w:r>
    </w:p>
    <w:p w14:paraId="7ABC4B15" w14:textId="77777777" w:rsidR="002A7C58" w:rsidRPr="00E86064" w:rsidRDefault="002A7C58" w:rsidP="002A7C58">
      <w:pPr>
        <w:shd w:val="clear" w:color="auto" w:fill="FFFFFF"/>
        <w:jc w:val="center"/>
        <w:rPr>
          <w:rFonts w:ascii="Jost Medium" w:hAnsi="Jost Medium" w:cs="Jost Medium"/>
          <w:sz w:val="32"/>
          <w:szCs w:val="32"/>
          <w:highlight w:val="white"/>
          <w:lang w:val="en-US"/>
        </w:rPr>
      </w:pPr>
      <w:proofErr w:type="spellStart"/>
      <w:r>
        <w:rPr>
          <w:rFonts w:ascii="Jost Medium" w:eastAsia="SimSun" w:hAnsi="Jost Medium" w:hint="eastAsia"/>
          <w:sz w:val="32"/>
          <w:highlight w:val="white"/>
        </w:rPr>
        <w:t>权力的游戏</w:t>
      </w:r>
      <w:proofErr w:type="spellEnd"/>
      <w:r w:rsidRPr="00E86064">
        <w:rPr>
          <w:rFonts w:ascii="Jost Medium" w:eastAsia="SimSun" w:hAnsi="Jost Medium" w:hint="eastAsia"/>
          <w:sz w:val="32"/>
          <w:highlight w:val="white"/>
          <w:lang w:val="en-US"/>
        </w:rPr>
        <w:t xml:space="preserve"> - </w:t>
      </w:r>
      <w:proofErr w:type="spellStart"/>
      <w:r>
        <w:rPr>
          <w:rFonts w:ascii="Jost Medium" w:eastAsia="SimSun" w:hAnsi="Jost Medium" w:hint="eastAsia"/>
          <w:sz w:val="32"/>
          <w:highlight w:val="white"/>
        </w:rPr>
        <w:t>龙之家族收藏套装</w:t>
      </w:r>
      <w:proofErr w:type="spellEnd"/>
    </w:p>
    <w:p w14:paraId="249966DB" w14:textId="77777777" w:rsidR="002A7C58" w:rsidRPr="00E86064" w:rsidRDefault="002A7C58" w:rsidP="002A7C58">
      <w:pPr>
        <w:shd w:val="clear" w:color="auto" w:fill="FFFFFF"/>
        <w:jc w:val="center"/>
        <w:rPr>
          <w:rFonts w:ascii="Jost" w:hAnsi="Jost" w:cs="Jost"/>
          <w:color w:val="374151"/>
          <w:sz w:val="30"/>
          <w:szCs w:val="30"/>
          <w:highlight w:val="white"/>
          <w:lang w:val="en-US"/>
        </w:rPr>
      </w:pPr>
      <w:r w:rsidRPr="00E86064">
        <w:rPr>
          <w:rFonts w:ascii="Jost" w:eastAsia="SimSun" w:hAnsi="Jost" w:hint="eastAsia"/>
          <w:color w:val="374151"/>
          <w:sz w:val="30"/>
          <w:highlight w:val="white"/>
          <w:lang w:val="en-US"/>
        </w:rPr>
        <w:t xml:space="preserve"> </w:t>
      </w:r>
    </w:p>
    <w:p w14:paraId="2C0BADB6" w14:textId="77777777" w:rsidR="002A7C58" w:rsidRPr="00E86064" w:rsidRDefault="002A7C58" w:rsidP="002A7C58">
      <w:pPr>
        <w:shd w:val="clear" w:color="auto" w:fill="FFFFFF"/>
        <w:jc w:val="center"/>
        <w:rPr>
          <w:rFonts w:ascii="Jost" w:hAnsi="Jost" w:cs="Jost"/>
          <w:sz w:val="28"/>
          <w:szCs w:val="28"/>
          <w:highlight w:val="white"/>
          <w:lang w:val="en-US"/>
        </w:rPr>
      </w:pPr>
      <w:proofErr w:type="spellStart"/>
      <w:proofErr w:type="gramStart"/>
      <w:r>
        <w:rPr>
          <w:rFonts w:ascii="Jost" w:eastAsia="SimSun" w:hAnsi="Jost" w:hint="eastAsia"/>
          <w:sz w:val="28"/>
          <w:highlight w:val="white"/>
        </w:rPr>
        <w:t>瑞士设计工作室从</w:t>
      </w:r>
      <w:r w:rsidRPr="00E86064">
        <w:rPr>
          <w:rFonts w:ascii="Jost" w:eastAsia="SimSun" w:hAnsi="Jost" w:hint="eastAsia"/>
          <w:sz w:val="28"/>
          <w:highlight w:val="white"/>
          <w:lang w:val="en-US"/>
        </w:rPr>
        <w:t>“</w:t>
      </w:r>
      <w:proofErr w:type="gramEnd"/>
      <w:r>
        <w:rPr>
          <w:rFonts w:ascii="Jost" w:eastAsia="SimSun" w:hAnsi="Jost" w:hint="eastAsia"/>
          <w:sz w:val="28"/>
          <w:highlight w:val="white"/>
        </w:rPr>
        <w:t>权力的游戏</w:t>
      </w:r>
      <w:r w:rsidRPr="00E86064">
        <w:rPr>
          <w:rFonts w:ascii="Jost" w:eastAsia="SimSun" w:hAnsi="Jost" w:hint="eastAsia"/>
          <w:sz w:val="28"/>
          <w:highlight w:val="white"/>
          <w:lang w:val="en-US"/>
        </w:rPr>
        <w:t>”</w:t>
      </w:r>
      <w:r>
        <w:rPr>
          <w:rFonts w:ascii="Jost" w:eastAsia="SimSun" w:hAnsi="Jost" w:hint="eastAsia"/>
          <w:sz w:val="28"/>
          <w:highlight w:val="white"/>
        </w:rPr>
        <w:t>和</w:t>
      </w:r>
      <w:r w:rsidRPr="00E86064">
        <w:rPr>
          <w:rFonts w:ascii="Jost" w:eastAsia="SimSun" w:hAnsi="Jost" w:hint="eastAsia"/>
          <w:sz w:val="28"/>
          <w:highlight w:val="white"/>
          <w:lang w:val="en-US"/>
        </w:rPr>
        <w:t>“</w:t>
      </w:r>
      <w:r>
        <w:rPr>
          <w:rFonts w:ascii="Jost" w:eastAsia="SimSun" w:hAnsi="Jost" w:hint="eastAsia"/>
          <w:sz w:val="28"/>
          <w:highlight w:val="white"/>
        </w:rPr>
        <w:t>龙之家族</w:t>
      </w:r>
      <w:r w:rsidRPr="00E86064">
        <w:rPr>
          <w:rFonts w:ascii="Jost" w:eastAsia="SimSun" w:hAnsi="Jost" w:hint="eastAsia"/>
          <w:sz w:val="28"/>
          <w:highlight w:val="white"/>
          <w:lang w:val="en-US"/>
        </w:rPr>
        <w:t>”</w:t>
      </w:r>
      <w:r>
        <w:rPr>
          <w:rFonts w:ascii="Jost" w:eastAsia="SimSun" w:hAnsi="Jost" w:hint="eastAsia"/>
          <w:sz w:val="28"/>
          <w:highlight w:val="white"/>
        </w:rPr>
        <w:t>的传奇世界中汲取灵感</w:t>
      </w:r>
      <w:r w:rsidRPr="00E86064">
        <w:rPr>
          <w:rFonts w:ascii="Jost" w:eastAsia="SimSun" w:hAnsi="Jost" w:hint="eastAsia"/>
          <w:sz w:val="28"/>
          <w:highlight w:val="white"/>
          <w:lang w:val="en-US"/>
        </w:rPr>
        <w:t>，</w:t>
      </w:r>
      <w:r>
        <w:rPr>
          <w:rFonts w:ascii="Jost" w:eastAsia="SimSun" w:hAnsi="Jost" w:hint="eastAsia"/>
          <w:sz w:val="28"/>
          <w:highlight w:val="white"/>
        </w:rPr>
        <w:t>重新诠释高级制表元素</w:t>
      </w:r>
      <w:proofErr w:type="spellEnd"/>
      <w:r>
        <w:rPr>
          <w:rFonts w:ascii="Jost" w:eastAsia="SimSun" w:hAnsi="Jost" w:hint="eastAsia"/>
          <w:sz w:val="28"/>
          <w:highlight w:val="white"/>
        </w:rPr>
        <w:t>。</w:t>
      </w:r>
    </w:p>
    <w:p w14:paraId="5713E3E6" w14:textId="77777777" w:rsidR="002A7C58" w:rsidRPr="00E86064" w:rsidRDefault="002A7C58" w:rsidP="002A7C58">
      <w:pPr>
        <w:shd w:val="clear" w:color="auto" w:fill="FFFFFF"/>
        <w:jc w:val="both"/>
        <w:rPr>
          <w:rFonts w:ascii="Jost" w:hAnsi="Jost" w:cs="Jost"/>
          <w:sz w:val="30"/>
          <w:szCs w:val="30"/>
          <w:highlight w:val="white"/>
          <w:lang w:val="en-US"/>
        </w:rPr>
      </w:pPr>
      <w:r w:rsidRPr="00E86064">
        <w:rPr>
          <w:rFonts w:ascii="Jost" w:eastAsia="SimSun" w:hAnsi="Jost" w:hint="eastAsia"/>
          <w:sz w:val="30"/>
          <w:highlight w:val="white"/>
          <w:lang w:val="en-US"/>
        </w:rPr>
        <w:t xml:space="preserve"> </w:t>
      </w:r>
    </w:p>
    <w:p w14:paraId="311AE504" w14:textId="77777777" w:rsidR="002A7C58" w:rsidRPr="002A7C58" w:rsidRDefault="002A7C58" w:rsidP="002A7C58">
      <w:pPr>
        <w:shd w:val="clear" w:color="auto" w:fill="FFFFFF"/>
        <w:jc w:val="both"/>
        <w:rPr>
          <w:rFonts w:ascii="Jost" w:hAnsi="Jost" w:cs="Jost"/>
          <w:sz w:val="24"/>
          <w:szCs w:val="24"/>
          <w:highlight w:val="white"/>
          <w:lang w:val="en-US"/>
        </w:rPr>
      </w:pPr>
      <w:r w:rsidRPr="00E86064">
        <w:rPr>
          <w:rFonts w:ascii="Jost" w:eastAsia="SimSun" w:hAnsi="Jost" w:hint="eastAsia"/>
          <w:sz w:val="24"/>
          <w:highlight w:val="white"/>
          <w:lang w:val="en-US"/>
        </w:rPr>
        <w:t>Renegade</w:t>
      </w:r>
      <w:r>
        <w:rPr>
          <w:rFonts w:ascii="Jost" w:eastAsia="SimSun" w:hAnsi="Jost" w:hint="eastAsia"/>
          <w:sz w:val="24"/>
          <w:highlight w:val="white"/>
        </w:rPr>
        <w:t>设计工作室与腕表制造商</w:t>
      </w:r>
      <w:r w:rsidRPr="00E86064">
        <w:rPr>
          <w:rFonts w:ascii="Jost" w:eastAsia="SimSun" w:hAnsi="Jost" w:hint="eastAsia"/>
          <w:sz w:val="24"/>
          <w:highlight w:val="white"/>
          <w:lang w:val="en-US"/>
        </w:rPr>
        <w:t>Kross</w:t>
      </w:r>
      <w:r>
        <w:rPr>
          <w:rFonts w:ascii="Jost" w:eastAsia="SimSun" w:hAnsi="Jost" w:hint="eastAsia"/>
          <w:sz w:val="24"/>
          <w:highlight w:val="white"/>
        </w:rPr>
        <w:t>工作室再次突破极限</w:t>
      </w:r>
      <w:r w:rsidRPr="00E86064">
        <w:rPr>
          <w:rFonts w:ascii="Jost" w:eastAsia="SimSun" w:hAnsi="Jost" w:hint="eastAsia"/>
          <w:sz w:val="24"/>
          <w:highlight w:val="white"/>
          <w:lang w:val="en-US"/>
        </w:rPr>
        <w:t>，</w:t>
      </w:r>
      <w:r>
        <w:rPr>
          <w:rFonts w:ascii="Jost" w:eastAsia="SimSun" w:hAnsi="Jost" w:hint="eastAsia"/>
          <w:sz w:val="24"/>
          <w:highlight w:val="white"/>
        </w:rPr>
        <w:t>推出收藏套装系列</w:t>
      </w:r>
      <w:r w:rsidRPr="00E86064">
        <w:rPr>
          <w:rFonts w:ascii="Jost" w:eastAsia="SimSun" w:hAnsi="Jost" w:hint="eastAsia"/>
          <w:sz w:val="24"/>
          <w:highlight w:val="white"/>
          <w:lang w:val="en-US"/>
        </w:rPr>
        <w:t>，</w:t>
      </w:r>
      <w:r>
        <w:rPr>
          <w:rFonts w:ascii="Jost" w:eastAsia="SimSun" w:hAnsi="Jost" w:hint="eastAsia"/>
          <w:sz w:val="24"/>
          <w:highlight w:val="white"/>
        </w:rPr>
        <w:t>每件作品各致敬</w:t>
      </w:r>
      <w:r w:rsidRPr="00E86064">
        <w:rPr>
          <w:rFonts w:ascii="Jost" w:eastAsia="SimSun" w:hAnsi="Jost" w:hint="eastAsia"/>
          <w:i/>
          <w:sz w:val="24"/>
          <w:highlight w:val="white"/>
          <w:lang w:val="en-US"/>
        </w:rPr>
        <w:t>“</w:t>
      </w:r>
      <w:r>
        <w:rPr>
          <w:rFonts w:ascii="Jost" w:eastAsia="SimSun" w:hAnsi="Jost" w:hint="eastAsia"/>
          <w:i/>
          <w:sz w:val="24"/>
          <w:highlight w:val="white"/>
        </w:rPr>
        <w:t>权力的游戏</w:t>
      </w:r>
      <w:r w:rsidRPr="00E86064">
        <w:rPr>
          <w:rFonts w:ascii="Jost" w:eastAsia="SimSun" w:hAnsi="Jost" w:hint="eastAsia"/>
          <w:i/>
          <w:sz w:val="24"/>
          <w:highlight w:val="white"/>
          <w:lang w:val="en-US"/>
        </w:rPr>
        <w:t>”</w:t>
      </w:r>
      <w:r>
        <w:rPr>
          <w:rFonts w:ascii="Jost" w:eastAsia="SimSun" w:hAnsi="Jost" w:hint="eastAsia"/>
          <w:sz w:val="24"/>
          <w:highlight w:val="white"/>
        </w:rPr>
        <w:t>系列中的一条龙。此限量版套装包括一枚</w:t>
      </w:r>
      <w:r w:rsidRPr="002A7C58">
        <w:rPr>
          <w:rFonts w:ascii="Jost" w:eastAsia="SimSun" w:hAnsi="Jost" w:hint="eastAsia"/>
          <w:sz w:val="24"/>
          <w:highlight w:val="white"/>
          <w:lang w:val="en-US"/>
        </w:rPr>
        <w:t>Kross</w:t>
      </w:r>
      <w:r>
        <w:rPr>
          <w:rFonts w:ascii="Jost" w:eastAsia="SimSun" w:hAnsi="Jost" w:hint="eastAsia"/>
          <w:sz w:val="24"/>
          <w:highlight w:val="white"/>
        </w:rPr>
        <w:t>工作室的中央漂浮陀飞轮腕表</w:t>
      </w:r>
      <w:r w:rsidRPr="002A7C58">
        <w:rPr>
          <w:rFonts w:ascii="Jost" w:eastAsia="SimSun" w:hAnsi="Jost" w:hint="eastAsia"/>
          <w:sz w:val="24"/>
          <w:highlight w:val="white"/>
          <w:lang w:val="en-US"/>
        </w:rPr>
        <w:t>，</w:t>
      </w:r>
      <w:r>
        <w:rPr>
          <w:rFonts w:ascii="Jost" w:eastAsia="SimSun" w:hAnsi="Jost" w:hint="eastAsia"/>
          <w:sz w:val="24"/>
          <w:highlight w:val="white"/>
        </w:rPr>
        <w:t>以及一个龙蛋实用雕塑。系列中每件非同凡响的套装各致敬奇幻史诗</w:t>
      </w:r>
      <w:r w:rsidRPr="002A7C58">
        <w:rPr>
          <w:rFonts w:ascii="Jost" w:eastAsia="SimSun" w:hAnsi="Jost" w:hint="eastAsia"/>
          <w:sz w:val="24"/>
          <w:highlight w:val="white"/>
          <w:lang w:val="en-US"/>
        </w:rPr>
        <w:t>“</w:t>
      </w:r>
      <w:r>
        <w:rPr>
          <w:rFonts w:ascii="Jost" w:eastAsia="SimSun" w:hAnsi="Jost" w:hint="eastAsia"/>
          <w:sz w:val="24"/>
          <w:highlight w:val="white"/>
        </w:rPr>
        <w:t>权力的游戏</w:t>
      </w:r>
      <w:r w:rsidRPr="002A7C58">
        <w:rPr>
          <w:rFonts w:ascii="Jost" w:eastAsia="SimSun" w:hAnsi="Jost" w:hint="eastAsia"/>
          <w:sz w:val="24"/>
          <w:highlight w:val="white"/>
          <w:lang w:val="en-US"/>
        </w:rPr>
        <w:t>”</w:t>
      </w:r>
      <w:r>
        <w:rPr>
          <w:rFonts w:ascii="Jost" w:eastAsia="SimSun" w:hAnsi="Jost" w:hint="eastAsia"/>
          <w:sz w:val="24"/>
          <w:highlight w:val="white"/>
        </w:rPr>
        <w:t>及其后续系列</w:t>
      </w:r>
      <w:r w:rsidRPr="002A7C58">
        <w:rPr>
          <w:rFonts w:ascii="Jost" w:eastAsia="SimSun" w:hAnsi="Jost" w:hint="eastAsia"/>
          <w:sz w:val="24"/>
          <w:highlight w:val="white"/>
          <w:lang w:val="en-US"/>
        </w:rPr>
        <w:t>“</w:t>
      </w:r>
      <w:r>
        <w:rPr>
          <w:rFonts w:ascii="Jost" w:eastAsia="SimSun" w:hAnsi="Jost" w:hint="eastAsia"/>
          <w:sz w:val="24"/>
          <w:highlight w:val="white"/>
        </w:rPr>
        <w:t>龙之家族</w:t>
      </w:r>
      <w:r w:rsidRPr="002A7C58">
        <w:rPr>
          <w:rFonts w:ascii="Jost" w:eastAsia="SimSun" w:hAnsi="Jost" w:hint="eastAsia"/>
          <w:sz w:val="24"/>
          <w:highlight w:val="white"/>
          <w:lang w:val="en-US"/>
        </w:rPr>
        <w:t>”</w:t>
      </w:r>
      <w:r>
        <w:rPr>
          <w:rFonts w:ascii="Jost" w:eastAsia="SimSun" w:hAnsi="Jost" w:hint="eastAsia"/>
          <w:sz w:val="24"/>
          <w:highlight w:val="white"/>
        </w:rPr>
        <w:t>中的一条龙。这些精雕细琢的艺术臻品将取自标志性维斯特洛世界的灵感与尖端制表工艺合二为一。</w:t>
      </w:r>
    </w:p>
    <w:p w14:paraId="6FD0AAF5" w14:textId="77777777" w:rsidR="002A7C58" w:rsidRPr="002A7C58" w:rsidRDefault="002A7C58" w:rsidP="002A7C58">
      <w:pPr>
        <w:shd w:val="clear" w:color="auto" w:fill="FFFFFF"/>
        <w:jc w:val="both"/>
        <w:rPr>
          <w:rFonts w:ascii="Jost" w:hAnsi="Jost" w:cs="Jost"/>
          <w:sz w:val="24"/>
          <w:szCs w:val="24"/>
          <w:highlight w:val="white"/>
          <w:lang w:val="en-US"/>
        </w:rPr>
      </w:pPr>
      <w:r w:rsidRPr="002A7C58">
        <w:rPr>
          <w:rFonts w:ascii="Jost" w:eastAsia="SimSun" w:hAnsi="Jost" w:hint="eastAsia"/>
          <w:sz w:val="24"/>
          <w:highlight w:val="white"/>
          <w:lang w:val="en-US"/>
        </w:rPr>
        <w:t xml:space="preserve"> </w:t>
      </w:r>
    </w:p>
    <w:p w14:paraId="333B7769" w14:textId="77777777" w:rsidR="002A7C58" w:rsidRPr="002A7C58" w:rsidRDefault="002A7C58" w:rsidP="002A7C58">
      <w:pPr>
        <w:shd w:val="clear" w:color="auto" w:fill="FFFFFF"/>
        <w:jc w:val="both"/>
        <w:rPr>
          <w:rFonts w:ascii="Jost Medium" w:hAnsi="Jost Medium" w:cs="Jost Medium"/>
          <w:sz w:val="24"/>
          <w:szCs w:val="24"/>
          <w:highlight w:val="white"/>
          <w:lang w:val="en-US"/>
        </w:rPr>
      </w:pPr>
      <w:proofErr w:type="spellStart"/>
      <w:r>
        <w:rPr>
          <w:rFonts w:ascii="Jost Medium" w:eastAsia="SimSun" w:hAnsi="Jost Medium" w:hint="eastAsia"/>
          <w:sz w:val="24"/>
          <w:highlight w:val="white"/>
        </w:rPr>
        <w:t>非同凡响的坦格利安风格时计</w:t>
      </w:r>
      <w:proofErr w:type="spellEnd"/>
    </w:p>
    <w:p w14:paraId="0B60BB1C" w14:textId="77777777" w:rsidR="002A7C58" w:rsidRPr="002A7C58" w:rsidRDefault="002A7C58" w:rsidP="002A7C58">
      <w:pPr>
        <w:shd w:val="clear" w:color="auto" w:fill="FFFFFF"/>
        <w:jc w:val="both"/>
        <w:rPr>
          <w:rFonts w:ascii="Jost" w:hAnsi="Jost" w:cs="Jost"/>
          <w:sz w:val="24"/>
          <w:szCs w:val="24"/>
          <w:highlight w:val="white"/>
          <w:lang w:val="en-US"/>
        </w:rPr>
      </w:pPr>
      <w:proofErr w:type="spellStart"/>
      <w:r>
        <w:rPr>
          <w:rFonts w:ascii="Jost" w:eastAsia="SimSun" w:hAnsi="Jost" w:hint="eastAsia"/>
          <w:sz w:val="24"/>
          <w:highlight w:val="white"/>
        </w:rPr>
        <w:t>由</w:t>
      </w:r>
      <w:r w:rsidRPr="002A7C58">
        <w:rPr>
          <w:rFonts w:ascii="Jost" w:eastAsia="SimSun" w:hAnsi="Jost" w:hint="eastAsia"/>
          <w:sz w:val="24"/>
          <w:highlight w:val="white"/>
          <w:lang w:val="en-US"/>
        </w:rPr>
        <w:t>Kross</w:t>
      </w:r>
      <w:r>
        <w:rPr>
          <w:rFonts w:ascii="Jost" w:eastAsia="SimSun" w:hAnsi="Jost" w:hint="eastAsia"/>
          <w:sz w:val="24"/>
          <w:highlight w:val="white"/>
        </w:rPr>
        <w:t>工作室创始人</w:t>
      </w:r>
      <w:r w:rsidRPr="002A7C58">
        <w:rPr>
          <w:rFonts w:ascii="Jost" w:eastAsia="SimSun" w:hAnsi="Jost" w:hint="eastAsia"/>
          <w:sz w:val="24"/>
          <w:highlight w:val="white"/>
          <w:lang w:val="en-US"/>
        </w:rPr>
        <w:t>Marco</w:t>
      </w:r>
      <w:proofErr w:type="spellEnd"/>
      <w:r w:rsidRPr="002A7C58">
        <w:rPr>
          <w:rFonts w:ascii="Jost" w:eastAsia="SimSun" w:hAnsi="Jost" w:hint="eastAsia"/>
          <w:sz w:val="24"/>
          <w:highlight w:val="white"/>
          <w:lang w:val="en-US"/>
        </w:rPr>
        <w:t xml:space="preserve"> Tedeschi</w:t>
      </w:r>
      <w:r>
        <w:rPr>
          <w:rFonts w:ascii="Jost" w:eastAsia="SimSun" w:hAnsi="Jost" w:hint="eastAsia"/>
          <w:sz w:val="24"/>
          <w:highlight w:val="white"/>
        </w:rPr>
        <w:t>设计的中央陀飞轮精准优雅</w:t>
      </w:r>
      <w:r w:rsidRPr="002A7C58">
        <w:rPr>
          <w:rFonts w:ascii="Jost" w:eastAsia="SimSun" w:hAnsi="Jost" w:hint="eastAsia"/>
          <w:sz w:val="24"/>
          <w:highlight w:val="white"/>
          <w:lang w:val="en-US"/>
        </w:rPr>
        <w:t>，</w:t>
      </w:r>
      <w:r>
        <w:rPr>
          <w:rFonts w:ascii="Jost" w:eastAsia="SimSun" w:hAnsi="Jost" w:hint="eastAsia"/>
          <w:sz w:val="24"/>
          <w:highlight w:val="white"/>
        </w:rPr>
        <w:t>严格按照坦格利安家族成员对定制委托的要求而精心打造。这款腕表展现出坦格利安家族别具一格的审美元素</w:t>
      </w:r>
      <w:r w:rsidRPr="002A7C58">
        <w:rPr>
          <w:rFonts w:ascii="Jost" w:eastAsia="SimSun" w:hAnsi="Jost" w:hint="eastAsia"/>
          <w:sz w:val="24"/>
          <w:highlight w:val="white"/>
          <w:lang w:val="en-US"/>
        </w:rPr>
        <w:t>，</w:t>
      </w:r>
      <w:r>
        <w:rPr>
          <w:rFonts w:ascii="Jost" w:eastAsia="SimSun" w:hAnsi="Jost" w:hint="eastAsia"/>
          <w:sz w:val="24"/>
          <w:highlight w:val="white"/>
        </w:rPr>
        <w:t>表壳华丽</w:t>
      </w:r>
      <w:r w:rsidRPr="002A7C58">
        <w:rPr>
          <w:rFonts w:ascii="Jost" w:eastAsia="SimSun" w:hAnsi="Jost" w:hint="eastAsia"/>
          <w:sz w:val="24"/>
          <w:highlight w:val="white"/>
          <w:lang w:val="en-US"/>
        </w:rPr>
        <w:t>，</w:t>
      </w:r>
      <w:r>
        <w:rPr>
          <w:rFonts w:ascii="Jost" w:eastAsia="SimSun" w:hAnsi="Jost" w:hint="eastAsia"/>
          <w:sz w:val="24"/>
          <w:highlight w:val="white"/>
        </w:rPr>
        <w:t>机芯细节繁复。</w:t>
      </w:r>
      <w:r w:rsidRPr="002A7C58">
        <w:rPr>
          <w:rFonts w:ascii="Jost" w:eastAsia="SimSun" w:hAnsi="Jost" w:hint="eastAsia"/>
          <w:sz w:val="24"/>
          <w:highlight w:val="white"/>
          <w:lang w:val="en-US"/>
        </w:rPr>
        <w:t>Tedeschi</w:t>
      </w:r>
      <w:r>
        <w:rPr>
          <w:rFonts w:ascii="Jost" w:eastAsia="SimSun" w:hAnsi="Jost" w:hint="eastAsia"/>
          <w:sz w:val="24"/>
          <w:highlight w:val="white"/>
        </w:rPr>
        <w:t>巧妙地将传统制表工艺与现代设计相结合</w:t>
      </w:r>
      <w:r w:rsidRPr="002A7C58">
        <w:rPr>
          <w:rFonts w:ascii="Jost" w:eastAsia="SimSun" w:hAnsi="Jost" w:hint="eastAsia"/>
          <w:sz w:val="24"/>
          <w:highlight w:val="white"/>
          <w:lang w:val="en-US"/>
        </w:rPr>
        <w:t>，</w:t>
      </w:r>
      <w:r>
        <w:rPr>
          <w:rFonts w:ascii="Jost" w:eastAsia="SimSun" w:hAnsi="Jost" w:hint="eastAsia"/>
          <w:sz w:val="24"/>
          <w:highlight w:val="white"/>
        </w:rPr>
        <w:t>打造出一款真正体现坦格利安王室精髓的时计。</w:t>
      </w:r>
    </w:p>
    <w:p w14:paraId="18F6CAFC" w14:textId="77777777" w:rsidR="002A7C58" w:rsidRPr="002A7C58" w:rsidRDefault="002A7C58" w:rsidP="002A7C58">
      <w:pPr>
        <w:shd w:val="clear" w:color="auto" w:fill="FFFFFF"/>
        <w:jc w:val="both"/>
        <w:rPr>
          <w:rFonts w:ascii="Jost" w:hAnsi="Jost" w:cs="Jost"/>
          <w:sz w:val="24"/>
          <w:szCs w:val="24"/>
          <w:highlight w:val="white"/>
          <w:lang w:val="en-US"/>
        </w:rPr>
      </w:pPr>
      <w:r w:rsidRPr="002A7C58">
        <w:rPr>
          <w:rFonts w:ascii="Jost" w:eastAsia="SimSun" w:hAnsi="Jost" w:hint="eastAsia"/>
          <w:sz w:val="24"/>
          <w:highlight w:val="white"/>
          <w:lang w:val="en-US"/>
        </w:rPr>
        <w:t xml:space="preserve"> </w:t>
      </w:r>
    </w:p>
    <w:p w14:paraId="4ED5E6A9" w14:textId="77777777" w:rsidR="002A7C58" w:rsidRPr="000B5D17" w:rsidRDefault="002A7C58" w:rsidP="002A7C58">
      <w:pPr>
        <w:shd w:val="clear" w:color="auto" w:fill="FFFFFF"/>
        <w:jc w:val="both"/>
        <w:rPr>
          <w:rFonts w:ascii="Jost Medium" w:eastAsia="Jost Medium" w:hAnsi="Jost Medium" w:cs="Jost Medium"/>
          <w:sz w:val="24"/>
          <w:szCs w:val="24"/>
          <w:highlight w:val="white"/>
          <w:lang w:val="en-US"/>
        </w:rPr>
      </w:pPr>
    </w:p>
    <w:p w14:paraId="7EFEB550" w14:textId="77777777" w:rsidR="002A7C58" w:rsidRPr="00E86064" w:rsidRDefault="002A7C58" w:rsidP="002A7C58">
      <w:pPr>
        <w:shd w:val="clear" w:color="auto" w:fill="FFFFFF"/>
        <w:jc w:val="both"/>
        <w:rPr>
          <w:rFonts w:ascii="Jost Medium" w:hAnsi="Jost Medium" w:cs="Jost Medium"/>
          <w:sz w:val="24"/>
          <w:szCs w:val="24"/>
          <w:highlight w:val="white"/>
          <w:lang w:val="en-US"/>
        </w:rPr>
      </w:pPr>
      <w:proofErr w:type="spellStart"/>
      <w:r>
        <w:rPr>
          <w:rFonts w:ascii="Jost Medium" w:eastAsia="SimSun" w:hAnsi="Jost Medium" w:hint="eastAsia"/>
          <w:sz w:val="24"/>
          <w:highlight w:val="white"/>
        </w:rPr>
        <w:t>漂浮空中</w:t>
      </w:r>
      <w:proofErr w:type="spellEnd"/>
    </w:p>
    <w:p w14:paraId="0C7EA8B0" w14:textId="77777777" w:rsidR="002A7C58" w:rsidRPr="002A7C58" w:rsidRDefault="002A7C58" w:rsidP="002A7C58">
      <w:pPr>
        <w:shd w:val="clear" w:color="auto" w:fill="FFFFFF"/>
        <w:jc w:val="both"/>
        <w:rPr>
          <w:rFonts w:ascii="Jost" w:hAnsi="Jost" w:cs="Jost"/>
          <w:sz w:val="24"/>
          <w:szCs w:val="24"/>
          <w:highlight w:val="white"/>
          <w:lang w:val="en-US"/>
        </w:rPr>
      </w:pPr>
      <w:r>
        <w:rPr>
          <w:rFonts w:ascii="Jost" w:eastAsia="SimSun" w:hAnsi="Jost" w:hint="eastAsia"/>
          <w:sz w:val="24"/>
          <w:highlight w:val="white"/>
        </w:rPr>
        <w:t>专利性手动上链漂浮式中央陀飞轮的陀飞轮框架堪称视觉奇迹。蓝宝石水晶凸圆形表镜下方的漂浮式中央陀飞轮悬浮装置宛如一条翱翔天际的龙</w:t>
      </w:r>
      <w:r w:rsidRPr="00E86064">
        <w:rPr>
          <w:rFonts w:ascii="Jost" w:eastAsia="SimSun" w:hAnsi="Jost" w:hint="eastAsia"/>
          <w:sz w:val="24"/>
          <w:highlight w:val="white"/>
          <w:lang w:val="en-US"/>
        </w:rPr>
        <w:t>，</w:t>
      </w:r>
      <w:r>
        <w:rPr>
          <w:rFonts w:ascii="Jost" w:eastAsia="SimSun" w:hAnsi="Jost" w:hint="eastAsia"/>
          <w:sz w:val="24"/>
          <w:highlight w:val="white"/>
        </w:rPr>
        <w:t>从上方俯视</w:t>
      </w:r>
      <w:r w:rsidRPr="00E86064">
        <w:rPr>
          <w:rFonts w:ascii="Jost" w:eastAsia="SimSun" w:hAnsi="Jost" w:hint="eastAsia"/>
          <w:sz w:val="24"/>
          <w:highlight w:val="white"/>
          <w:lang w:val="en-US"/>
        </w:rPr>
        <w:t>，</w:t>
      </w:r>
      <w:r>
        <w:rPr>
          <w:rFonts w:ascii="Jost" w:eastAsia="SimSun" w:hAnsi="Jost" w:hint="eastAsia"/>
          <w:sz w:val="24"/>
          <w:highlight w:val="white"/>
        </w:rPr>
        <w:t>可以欣赏到腕表内部运作的非凡景色。陀飞轮及其固定的秒轮漂浮在机芯和指针上方</w:t>
      </w:r>
      <w:r w:rsidRPr="002A7C58">
        <w:rPr>
          <w:rFonts w:ascii="Jost" w:eastAsia="SimSun" w:hAnsi="Jost" w:hint="eastAsia"/>
          <w:sz w:val="24"/>
          <w:highlight w:val="white"/>
          <w:lang w:val="en-US"/>
        </w:rPr>
        <w:t>，</w:t>
      </w:r>
      <w:r>
        <w:rPr>
          <w:rFonts w:ascii="Jost" w:eastAsia="SimSun" w:hAnsi="Jost" w:hint="eastAsia"/>
          <w:sz w:val="24"/>
          <w:highlight w:val="white"/>
        </w:rPr>
        <w:t>这一设计以前所未见的视角呈现陀飞轮迷人的机械结构。这一创新设计特点使您有机会从各个角度充分欣赏这枚钟表杰作。</w:t>
      </w:r>
    </w:p>
    <w:p w14:paraId="721A2DB1" w14:textId="77777777" w:rsidR="002A7C58" w:rsidRPr="000B5D17" w:rsidRDefault="002A7C58" w:rsidP="002A7C58">
      <w:pPr>
        <w:shd w:val="clear" w:color="auto" w:fill="FFFFFF"/>
        <w:jc w:val="both"/>
        <w:rPr>
          <w:rFonts w:ascii="Jost" w:eastAsia="Jost" w:hAnsi="Jost" w:cs="Jost"/>
          <w:sz w:val="24"/>
          <w:szCs w:val="24"/>
          <w:highlight w:val="white"/>
          <w:lang w:val="en-US"/>
        </w:rPr>
      </w:pPr>
    </w:p>
    <w:p w14:paraId="7157E39F" w14:textId="77777777" w:rsidR="002A7C58" w:rsidRPr="002A7C58" w:rsidRDefault="002A7C58" w:rsidP="002A7C58">
      <w:pPr>
        <w:shd w:val="clear" w:color="auto" w:fill="FFFFFF"/>
        <w:jc w:val="both"/>
        <w:rPr>
          <w:rFonts w:ascii="Jost Medium" w:hAnsi="Jost Medium" w:cs="Jost Medium"/>
          <w:sz w:val="24"/>
          <w:szCs w:val="24"/>
          <w:highlight w:val="white"/>
          <w:lang w:val="en-US"/>
        </w:rPr>
      </w:pPr>
      <w:proofErr w:type="spellStart"/>
      <w:r>
        <w:rPr>
          <w:rFonts w:ascii="Jost Medium" w:eastAsia="SimSun" w:hAnsi="Jost Medium" w:hint="eastAsia"/>
          <w:sz w:val="24"/>
          <w:highlight w:val="white"/>
        </w:rPr>
        <w:t>读取时间</w:t>
      </w:r>
      <w:proofErr w:type="spellEnd"/>
    </w:p>
    <w:p w14:paraId="53C44292" w14:textId="77777777" w:rsidR="002A7C58" w:rsidRPr="002A7C58" w:rsidRDefault="002A7C58" w:rsidP="002A7C58">
      <w:pPr>
        <w:shd w:val="clear" w:color="auto" w:fill="FFFFFF"/>
        <w:jc w:val="both"/>
        <w:rPr>
          <w:rFonts w:ascii="Jost" w:hAnsi="Jost" w:cs="Jost"/>
          <w:sz w:val="24"/>
          <w:szCs w:val="24"/>
          <w:highlight w:val="white"/>
          <w:lang w:val="en-US"/>
        </w:rPr>
      </w:pPr>
      <w:r>
        <w:rPr>
          <w:rFonts w:ascii="Jost" w:eastAsia="SimSun" w:hAnsi="Jost" w:hint="eastAsia"/>
          <w:sz w:val="24"/>
          <w:highlight w:val="white"/>
        </w:rPr>
        <w:lastRenderedPageBreak/>
        <w:t>小时和分钟以别具一格的外缘形式显示</w:t>
      </w:r>
      <w:r w:rsidRPr="002A7C58">
        <w:rPr>
          <w:rFonts w:ascii="Jost" w:eastAsia="SimSun" w:hAnsi="Jost" w:hint="eastAsia"/>
          <w:sz w:val="24"/>
          <w:highlight w:val="white"/>
          <w:lang w:val="en-US"/>
        </w:rPr>
        <w:t>，</w:t>
      </w:r>
      <w:r>
        <w:rPr>
          <w:rFonts w:ascii="Jost" w:eastAsia="SimSun" w:hAnsi="Jost" w:hint="eastAsia"/>
          <w:sz w:val="24"/>
          <w:highlight w:val="white"/>
        </w:rPr>
        <w:t>围绕陀飞轮</w:t>
      </w:r>
      <w:r w:rsidRPr="002A7C58">
        <w:rPr>
          <w:rFonts w:ascii="Jost" w:eastAsia="SimSun" w:hAnsi="Jost" w:hint="eastAsia"/>
          <w:sz w:val="24"/>
          <w:highlight w:val="white"/>
          <w:lang w:val="en-US"/>
        </w:rPr>
        <w:t>360</w:t>
      </w:r>
      <w:r w:rsidRPr="002A7C58">
        <w:rPr>
          <w:rFonts w:ascii="Jost" w:eastAsia="SimSun" w:hAnsi="Jost" w:hint="eastAsia"/>
          <w:sz w:val="24"/>
          <w:highlight w:val="white"/>
          <w:lang w:val="en-US"/>
        </w:rPr>
        <w:t>°</w:t>
      </w:r>
      <w:r>
        <w:rPr>
          <w:rFonts w:ascii="Jost" w:eastAsia="SimSun" w:hAnsi="Jost" w:hint="eastAsia"/>
          <w:sz w:val="24"/>
          <w:highlight w:val="white"/>
        </w:rPr>
        <w:t>旋转的行星齿轮系统使这一设计成为可能。</w:t>
      </w:r>
      <w:r w:rsidRPr="002A7C58">
        <w:rPr>
          <w:rFonts w:ascii="Jost" w:eastAsia="SimSun" w:hAnsi="Jost" w:hint="eastAsia"/>
          <w:sz w:val="24"/>
          <w:highlight w:val="white"/>
          <w:lang w:val="en-US"/>
        </w:rPr>
        <w:t>12</w:t>
      </w:r>
      <w:r>
        <w:rPr>
          <w:rFonts w:ascii="Jost" w:eastAsia="SimSun" w:hAnsi="Jost" w:hint="eastAsia"/>
          <w:sz w:val="24"/>
          <w:highlight w:val="white"/>
        </w:rPr>
        <w:t>倍齿轮比使行星系统能够推动时间不断前进。</w:t>
      </w:r>
    </w:p>
    <w:p w14:paraId="2B3AC5F7" w14:textId="77777777" w:rsidR="002A7C58" w:rsidRPr="002A7C58" w:rsidRDefault="002A7C58" w:rsidP="002A7C58">
      <w:pPr>
        <w:shd w:val="clear" w:color="auto" w:fill="FFFFFF"/>
        <w:jc w:val="both"/>
        <w:rPr>
          <w:rFonts w:ascii="Jost" w:hAnsi="Jost" w:cs="Jost"/>
          <w:sz w:val="24"/>
          <w:szCs w:val="24"/>
          <w:highlight w:val="white"/>
          <w:lang w:val="en-US"/>
        </w:rPr>
      </w:pPr>
      <w:proofErr w:type="spellStart"/>
      <w:r>
        <w:rPr>
          <w:rFonts w:ascii="Jost" w:eastAsia="SimSun" w:hAnsi="Jost" w:hint="eastAsia"/>
          <w:sz w:val="24"/>
          <w:highlight w:val="white"/>
        </w:rPr>
        <w:t>除这项创新外</w:t>
      </w:r>
      <w:r w:rsidRPr="002A7C58">
        <w:rPr>
          <w:rFonts w:ascii="Jost" w:eastAsia="SimSun" w:hAnsi="Jost" w:hint="eastAsia"/>
          <w:sz w:val="24"/>
          <w:highlight w:val="white"/>
          <w:lang w:val="en-US"/>
        </w:rPr>
        <w:t>，</w:t>
      </w:r>
      <w:r>
        <w:rPr>
          <w:rFonts w:ascii="Jost" w:eastAsia="SimSun" w:hAnsi="Jost" w:hint="eastAsia"/>
          <w:sz w:val="24"/>
          <w:highlight w:val="white"/>
        </w:rPr>
        <w:t>小时和分钟显示系统固定在两个宽大的高精度滚珠轴承上</w:t>
      </w:r>
      <w:r w:rsidRPr="002A7C58">
        <w:rPr>
          <w:rFonts w:ascii="Jost" w:eastAsia="SimSun" w:hAnsi="Jost" w:hint="eastAsia"/>
          <w:sz w:val="24"/>
          <w:highlight w:val="white"/>
          <w:lang w:val="en-US"/>
        </w:rPr>
        <w:t>，</w:t>
      </w:r>
      <w:r>
        <w:rPr>
          <w:rFonts w:ascii="Jost" w:eastAsia="SimSun" w:hAnsi="Jost" w:hint="eastAsia"/>
          <w:sz w:val="24"/>
          <w:highlight w:val="white"/>
        </w:rPr>
        <w:t>旨在尽可能优化机芯效率</w:t>
      </w:r>
      <w:proofErr w:type="spellEnd"/>
      <w:r>
        <w:rPr>
          <w:rFonts w:ascii="Jost" w:eastAsia="SimSun" w:hAnsi="Jost" w:hint="eastAsia"/>
          <w:sz w:val="24"/>
          <w:highlight w:val="white"/>
        </w:rPr>
        <w:t>。</w:t>
      </w:r>
    </w:p>
    <w:p w14:paraId="08C94FED" w14:textId="77777777" w:rsidR="002A7C58" w:rsidRPr="002A7C58" w:rsidRDefault="002A7C58" w:rsidP="002A7C58">
      <w:pPr>
        <w:shd w:val="clear" w:color="auto" w:fill="FFFFFF"/>
        <w:jc w:val="both"/>
        <w:rPr>
          <w:rFonts w:ascii="Jost" w:eastAsia="Jost" w:hAnsi="Jost" w:cs="Jost"/>
          <w:sz w:val="24"/>
          <w:szCs w:val="24"/>
          <w:highlight w:val="white"/>
          <w:lang w:val="en-US"/>
        </w:rPr>
      </w:pPr>
    </w:p>
    <w:p w14:paraId="2E0BFD9B" w14:textId="77777777" w:rsidR="002A7C58" w:rsidRPr="002A7C58" w:rsidRDefault="002A7C58" w:rsidP="002A7C58">
      <w:pPr>
        <w:shd w:val="clear" w:color="auto" w:fill="FFFFFF"/>
        <w:jc w:val="both"/>
        <w:rPr>
          <w:rFonts w:ascii="Jost Medium" w:hAnsi="Jost Medium" w:cs="Jost Medium"/>
          <w:sz w:val="24"/>
          <w:szCs w:val="24"/>
          <w:highlight w:val="white"/>
          <w:lang w:val="en-US"/>
        </w:rPr>
      </w:pPr>
      <w:proofErr w:type="spellStart"/>
      <w:r w:rsidRPr="002A7C58">
        <w:rPr>
          <w:rFonts w:ascii="Jost Medium" w:eastAsia="SimSun" w:hAnsi="Jost Medium" w:hint="eastAsia"/>
          <w:sz w:val="24"/>
          <w:highlight w:val="white"/>
          <w:lang w:val="en-US"/>
        </w:rPr>
        <w:t>Kross</w:t>
      </w:r>
      <w:proofErr w:type="spellEnd"/>
      <w:r w:rsidRPr="002A7C58">
        <w:rPr>
          <w:rFonts w:ascii="Jost Medium" w:eastAsia="SimSun" w:hAnsi="Jost Medium" w:hint="eastAsia"/>
          <w:sz w:val="24"/>
          <w:highlight w:val="white"/>
          <w:lang w:val="en-US"/>
        </w:rPr>
        <w:t xml:space="preserve"> Studio </w:t>
      </w:r>
      <w:proofErr w:type="spellStart"/>
      <w:r w:rsidRPr="002A7C58">
        <w:rPr>
          <w:rFonts w:ascii="Jost Medium" w:eastAsia="SimSun" w:hAnsi="Jost Medium" w:hint="eastAsia"/>
          <w:sz w:val="24"/>
          <w:highlight w:val="white"/>
          <w:lang w:val="en-US"/>
        </w:rPr>
        <w:t>Manufacture</w:t>
      </w:r>
      <w:r>
        <w:rPr>
          <w:rFonts w:ascii="Jost Medium" w:eastAsia="SimSun" w:hAnsi="Jost Medium" w:hint="eastAsia"/>
          <w:sz w:val="24"/>
          <w:highlight w:val="white"/>
        </w:rPr>
        <w:t>精心打造</w:t>
      </w:r>
      <w:proofErr w:type="spellEnd"/>
    </w:p>
    <w:p w14:paraId="1D0CFA3A" w14:textId="77777777" w:rsidR="002A7C58" w:rsidRPr="002A7C58" w:rsidRDefault="002A7C58" w:rsidP="002A7C58">
      <w:pPr>
        <w:shd w:val="clear" w:color="auto" w:fill="FFFFFF"/>
        <w:jc w:val="both"/>
        <w:rPr>
          <w:rFonts w:ascii="Jost" w:hAnsi="Jost" w:cs="Jost"/>
          <w:sz w:val="24"/>
          <w:szCs w:val="24"/>
          <w:highlight w:val="white"/>
          <w:lang w:val="en-US"/>
        </w:rPr>
      </w:pPr>
      <w:proofErr w:type="spellStart"/>
      <w:r>
        <w:rPr>
          <w:rFonts w:ascii="Jost" w:eastAsia="SimSun" w:hAnsi="Jost" w:hint="eastAsia"/>
          <w:sz w:val="24"/>
          <w:highlight w:val="white"/>
        </w:rPr>
        <w:t>非同凡响的复杂功能堪称钟表专业技术的巅峰</w:t>
      </w:r>
      <w:r w:rsidRPr="002A7C58">
        <w:rPr>
          <w:rFonts w:ascii="Jost" w:eastAsia="SimSun" w:hAnsi="Jost" w:hint="eastAsia"/>
          <w:sz w:val="24"/>
          <w:highlight w:val="white"/>
          <w:lang w:val="en-US"/>
        </w:rPr>
        <w:t>，</w:t>
      </w:r>
      <w:r>
        <w:rPr>
          <w:rFonts w:ascii="Jost" w:eastAsia="SimSun" w:hAnsi="Jost" w:hint="eastAsia"/>
          <w:sz w:val="24"/>
          <w:highlight w:val="white"/>
        </w:rPr>
        <w:t>而</w:t>
      </w:r>
      <w:r w:rsidRPr="002A7C58">
        <w:rPr>
          <w:rFonts w:ascii="Jost" w:eastAsia="SimSun" w:hAnsi="Jost" w:hint="eastAsia"/>
          <w:sz w:val="24"/>
          <w:highlight w:val="white"/>
          <w:lang w:val="en-US"/>
        </w:rPr>
        <w:t>Kross</w:t>
      </w:r>
      <w:proofErr w:type="spellEnd"/>
      <w:r w:rsidRPr="002A7C58">
        <w:rPr>
          <w:rFonts w:ascii="Jost" w:eastAsia="SimSun" w:hAnsi="Jost" w:hint="eastAsia"/>
          <w:sz w:val="24"/>
          <w:highlight w:val="white"/>
          <w:lang w:val="en-US"/>
        </w:rPr>
        <w:t xml:space="preserve"> Studio Manufacture</w:t>
      </w:r>
      <w:r>
        <w:rPr>
          <w:rFonts w:ascii="Jost" w:eastAsia="SimSun" w:hAnsi="Jost" w:hint="eastAsia"/>
          <w:sz w:val="24"/>
          <w:highlight w:val="white"/>
        </w:rPr>
        <w:t>的工匠大师则将此展现得淋漓尽致。技术部门与各部门精湛工匠之间</w:t>
      </w:r>
      <w:r w:rsidRPr="002A7C58">
        <w:rPr>
          <w:rFonts w:ascii="Jost" w:eastAsia="SimSun" w:hAnsi="Jost" w:hint="eastAsia"/>
          <w:sz w:val="24"/>
          <w:highlight w:val="white"/>
          <w:lang w:val="en-US"/>
        </w:rPr>
        <w:t>，</w:t>
      </w:r>
      <w:r>
        <w:rPr>
          <w:rFonts w:ascii="Jost" w:eastAsia="SimSun" w:hAnsi="Jost" w:hint="eastAsia"/>
          <w:sz w:val="24"/>
          <w:highlight w:val="white"/>
        </w:rPr>
        <w:t>包括新近整合的润饰部门在内的通力合作</w:t>
      </w:r>
      <w:r w:rsidRPr="002A7C58">
        <w:rPr>
          <w:rFonts w:ascii="Jost" w:eastAsia="SimSun" w:hAnsi="Jost" w:hint="eastAsia"/>
          <w:sz w:val="24"/>
          <w:highlight w:val="white"/>
          <w:lang w:val="en-US"/>
        </w:rPr>
        <w:t>，</w:t>
      </w:r>
      <w:r>
        <w:rPr>
          <w:rFonts w:ascii="Jost" w:eastAsia="SimSun" w:hAnsi="Jost" w:hint="eastAsia"/>
          <w:sz w:val="24"/>
          <w:highlight w:val="white"/>
        </w:rPr>
        <w:t>推动了真正非凡的艺术作品的创作。</w:t>
      </w:r>
    </w:p>
    <w:p w14:paraId="15E85186" w14:textId="77777777" w:rsidR="002A7C58" w:rsidRPr="000B5D17" w:rsidRDefault="002A7C58" w:rsidP="002A7C58">
      <w:pPr>
        <w:shd w:val="clear" w:color="auto" w:fill="FFFFFF"/>
        <w:jc w:val="both"/>
        <w:rPr>
          <w:rFonts w:ascii="Jost" w:eastAsia="Jost" w:hAnsi="Jost" w:cs="Jost"/>
          <w:sz w:val="24"/>
          <w:szCs w:val="24"/>
          <w:highlight w:val="white"/>
          <w:lang w:val="en-US"/>
        </w:rPr>
      </w:pPr>
    </w:p>
    <w:p w14:paraId="0C8C3BFA" w14:textId="77777777" w:rsidR="002A7C58" w:rsidRPr="00E86064" w:rsidRDefault="002A7C58" w:rsidP="002A7C58">
      <w:pPr>
        <w:shd w:val="clear" w:color="auto" w:fill="FFFFFF"/>
        <w:jc w:val="both"/>
        <w:rPr>
          <w:rFonts w:ascii="Jost Medium" w:hAnsi="Jost Medium" w:cs="Jost Medium"/>
          <w:sz w:val="24"/>
          <w:szCs w:val="24"/>
          <w:highlight w:val="white"/>
          <w:lang w:val="en-US"/>
        </w:rPr>
      </w:pPr>
      <w:proofErr w:type="spellStart"/>
      <w:r>
        <w:rPr>
          <w:rFonts w:ascii="Jost Medium" w:eastAsia="SimSun" w:hAnsi="Jost Medium" w:hint="eastAsia"/>
          <w:sz w:val="24"/>
          <w:highlight w:val="white"/>
        </w:rPr>
        <w:t>瓦雷利亚钢</w:t>
      </w:r>
      <w:proofErr w:type="spellEnd"/>
    </w:p>
    <w:p w14:paraId="7AE5A56E" w14:textId="77777777" w:rsidR="002A7C58" w:rsidRPr="002A7C58" w:rsidRDefault="002A7C58" w:rsidP="002A7C58">
      <w:pPr>
        <w:shd w:val="clear" w:color="auto" w:fill="FFFFFF"/>
        <w:jc w:val="both"/>
        <w:rPr>
          <w:rFonts w:ascii="Jost" w:hAnsi="Jost" w:cs="Jost"/>
          <w:sz w:val="24"/>
          <w:szCs w:val="24"/>
          <w:highlight w:val="white"/>
          <w:lang w:val="en-US"/>
        </w:rPr>
      </w:pPr>
      <w:r>
        <w:rPr>
          <w:rFonts w:ascii="Jost" w:eastAsia="SimSun" w:hAnsi="Jost" w:hint="eastAsia"/>
          <w:highlight w:val="white"/>
        </w:rPr>
        <w:t>腕表设计将这部奇幻系列著作中的关键元素与其中著名的龙相互融合</w:t>
      </w:r>
      <w:r w:rsidRPr="00E86064">
        <w:rPr>
          <w:rFonts w:ascii="Jost" w:eastAsia="SimSun" w:hAnsi="Jost" w:hint="eastAsia"/>
          <w:highlight w:val="white"/>
          <w:lang w:val="en-US"/>
        </w:rPr>
        <w:t>，</w:t>
      </w:r>
      <w:r>
        <w:rPr>
          <w:rFonts w:ascii="Jost" w:eastAsia="SimSun" w:hAnsi="Jost" w:hint="eastAsia"/>
          <w:highlight w:val="white"/>
        </w:rPr>
        <w:t>例如腕表表盘采用</w:t>
      </w:r>
      <w:r w:rsidRPr="00E86064">
        <w:rPr>
          <w:rFonts w:ascii="Jost" w:eastAsia="SimSun" w:hAnsi="Jost" w:hint="eastAsia"/>
          <w:highlight w:val="white"/>
          <w:lang w:val="en-US"/>
        </w:rPr>
        <w:t>Damasteel®</w:t>
      </w:r>
      <w:r>
        <w:rPr>
          <w:rFonts w:ascii="Jost" w:eastAsia="SimSun" w:hAnsi="Jost" w:hint="eastAsia"/>
          <w:highlight w:val="white"/>
        </w:rPr>
        <w:t>制成。</w:t>
      </w:r>
      <w:r>
        <w:rPr>
          <w:rFonts w:ascii="Jost" w:eastAsia="SimSun" w:hAnsi="Jost" w:hint="eastAsia"/>
          <w:sz w:val="24"/>
          <w:highlight w:val="white"/>
        </w:rPr>
        <w:t>其使人不禁联想到瓦雷利亚钢</w:t>
      </w:r>
      <w:r w:rsidRPr="002A7C58">
        <w:rPr>
          <w:rFonts w:ascii="Jost" w:eastAsia="SimSun" w:hAnsi="Jost" w:hint="eastAsia"/>
          <w:sz w:val="24"/>
          <w:highlight w:val="white"/>
          <w:lang w:val="en-US"/>
        </w:rPr>
        <w:t>，</w:t>
      </w:r>
      <w:r>
        <w:rPr>
          <w:rFonts w:ascii="Jost" w:eastAsia="SimSun" w:hAnsi="Jost" w:hint="eastAsia"/>
          <w:sz w:val="24"/>
          <w:highlight w:val="white"/>
        </w:rPr>
        <w:t>而粉丝们会清楚地分辨出由多个深邃发光层次所构成的条纹外观。</w:t>
      </w:r>
      <w:r w:rsidRPr="002A7C58">
        <w:rPr>
          <w:rFonts w:ascii="Jost" w:eastAsia="SimSun" w:hAnsi="Jost" w:hint="eastAsia"/>
          <w:sz w:val="24"/>
          <w:highlight w:val="white"/>
          <w:lang w:val="en-US"/>
        </w:rPr>
        <w:t>GOT Dragon</w:t>
      </w:r>
      <w:r>
        <w:rPr>
          <w:rFonts w:ascii="Jost" w:eastAsia="SimSun" w:hAnsi="Jost" w:hint="eastAsia"/>
          <w:sz w:val="24"/>
          <w:highlight w:val="white"/>
        </w:rPr>
        <w:t>中央陀飞轮表盘所采用的大马士革精钢材质由</w:t>
      </w:r>
      <w:r w:rsidRPr="002A7C58">
        <w:rPr>
          <w:rFonts w:ascii="Jost" w:eastAsia="SimSun" w:hAnsi="Jost" w:hint="eastAsia"/>
          <w:sz w:val="24"/>
          <w:highlight w:val="white"/>
          <w:lang w:val="en-US"/>
        </w:rPr>
        <w:t>Damasteel</w:t>
      </w:r>
      <w:r>
        <w:rPr>
          <w:rFonts w:ascii="Jost" w:eastAsia="SimSun" w:hAnsi="Jost" w:hint="eastAsia"/>
          <w:sz w:val="24"/>
          <w:highlight w:val="white"/>
        </w:rPr>
        <w:t>打造</w:t>
      </w:r>
      <w:r w:rsidRPr="002A7C58">
        <w:rPr>
          <w:rFonts w:ascii="Jost" w:eastAsia="SimSun" w:hAnsi="Jost" w:hint="eastAsia"/>
          <w:sz w:val="24"/>
          <w:highlight w:val="white"/>
          <w:lang w:val="en-US"/>
        </w:rPr>
        <w:t>，</w:t>
      </w:r>
      <w:r>
        <w:rPr>
          <w:rFonts w:ascii="Jost" w:eastAsia="SimSun" w:hAnsi="Jost" w:hint="eastAsia"/>
          <w:sz w:val="24"/>
          <w:highlight w:val="white"/>
        </w:rPr>
        <w:t>正是这间铸造厂曾以此种金属为</w:t>
      </w:r>
      <w:r w:rsidRPr="002A7C58">
        <w:rPr>
          <w:rFonts w:ascii="Jost" w:eastAsia="SimSun" w:hAnsi="Jost" w:hint="eastAsia"/>
          <w:sz w:val="24"/>
          <w:highlight w:val="white"/>
          <w:lang w:val="en-US"/>
        </w:rPr>
        <w:t>HBO</w:t>
      </w:r>
      <w:r>
        <w:rPr>
          <w:rFonts w:ascii="Jost" w:eastAsia="SimSun" w:hAnsi="Jost" w:hint="eastAsia"/>
          <w:sz w:val="24"/>
          <w:highlight w:val="white"/>
        </w:rPr>
        <w:t>锻造剧集中所用之剑。</w:t>
      </w:r>
    </w:p>
    <w:p w14:paraId="57087554" w14:textId="77777777" w:rsidR="002A7C58" w:rsidRPr="002A7C58" w:rsidRDefault="002A7C58" w:rsidP="002A7C58">
      <w:pPr>
        <w:shd w:val="clear" w:color="auto" w:fill="FFFFFF"/>
        <w:jc w:val="both"/>
        <w:rPr>
          <w:rFonts w:ascii="Jost" w:hAnsi="Jost" w:cs="Jost"/>
          <w:sz w:val="24"/>
          <w:szCs w:val="24"/>
          <w:highlight w:val="white"/>
          <w:lang w:val="en-US"/>
        </w:rPr>
      </w:pPr>
      <w:r w:rsidRPr="002A7C58">
        <w:rPr>
          <w:rFonts w:ascii="Jost" w:eastAsia="SimSun" w:hAnsi="Jost" w:hint="eastAsia"/>
          <w:sz w:val="24"/>
          <w:highlight w:val="white"/>
          <w:lang w:val="en-US"/>
        </w:rPr>
        <w:t xml:space="preserve"> </w:t>
      </w:r>
    </w:p>
    <w:p w14:paraId="7A8A07D4" w14:textId="77777777" w:rsidR="002A7C58" w:rsidRPr="000B5D17" w:rsidRDefault="002A7C58" w:rsidP="002A7C58">
      <w:pPr>
        <w:shd w:val="clear" w:color="auto" w:fill="FFFFFF"/>
        <w:jc w:val="both"/>
        <w:rPr>
          <w:rFonts w:ascii="Jost Medium" w:eastAsia="Jost Medium" w:hAnsi="Jost Medium" w:cs="Jost Medium"/>
          <w:sz w:val="24"/>
          <w:szCs w:val="24"/>
          <w:highlight w:val="white"/>
          <w:lang w:val="en-US"/>
        </w:rPr>
      </w:pPr>
    </w:p>
    <w:p w14:paraId="1C5B5AEF" w14:textId="77777777" w:rsidR="002A7C58" w:rsidRPr="00E86064" w:rsidRDefault="002A7C58" w:rsidP="002A7C58">
      <w:pPr>
        <w:shd w:val="clear" w:color="auto" w:fill="FFFFFF"/>
        <w:jc w:val="both"/>
        <w:rPr>
          <w:rFonts w:ascii="Jost Medium" w:hAnsi="Jost Medium" w:cs="Jost Medium"/>
          <w:sz w:val="24"/>
          <w:szCs w:val="24"/>
          <w:highlight w:val="white"/>
          <w:lang w:val="en-US"/>
        </w:rPr>
      </w:pPr>
      <w:r w:rsidRPr="00E86064">
        <w:rPr>
          <w:rFonts w:ascii="Jost Medium" w:eastAsia="SimSun" w:hAnsi="Jost Medium" w:hint="eastAsia"/>
          <w:sz w:val="24"/>
          <w:highlight w:val="white"/>
          <w:lang w:val="en-US"/>
        </w:rPr>
        <w:t>“</w:t>
      </w:r>
      <w:proofErr w:type="spellStart"/>
      <w:r>
        <w:rPr>
          <w:rFonts w:ascii="Jost Medium" w:eastAsia="SimSun" w:hAnsi="Jost Medium" w:hint="eastAsia"/>
          <w:sz w:val="24"/>
          <w:highlight w:val="white"/>
        </w:rPr>
        <w:t>做梦不会使我们成为国王。但龙可以</w:t>
      </w:r>
      <w:proofErr w:type="spellEnd"/>
      <w:r w:rsidRPr="00E86064">
        <w:rPr>
          <w:rFonts w:ascii="Jost Medium" w:eastAsia="SimSun" w:hAnsi="Jost Medium" w:hint="eastAsia"/>
          <w:sz w:val="24"/>
          <w:highlight w:val="white"/>
          <w:lang w:val="en-US"/>
        </w:rPr>
        <w:t>”</w:t>
      </w:r>
      <w:r w:rsidRPr="00E86064">
        <w:rPr>
          <w:rFonts w:ascii="Jost Medium" w:eastAsia="SimSun" w:hAnsi="Jost Medium" w:hint="eastAsia"/>
          <w:sz w:val="24"/>
          <w:highlight w:val="white"/>
          <w:lang w:val="en-US"/>
        </w:rPr>
        <w:t xml:space="preserve"> -</w:t>
      </w:r>
      <w:proofErr w:type="spellStart"/>
      <w:r>
        <w:rPr>
          <w:rFonts w:ascii="Jost Medium" w:eastAsia="SimSun" w:hAnsi="Jost Medium" w:hint="eastAsia"/>
          <w:sz w:val="24"/>
          <w:highlight w:val="white"/>
        </w:rPr>
        <w:t>戴蒙</w:t>
      </w:r>
      <w:r w:rsidRPr="00E86064">
        <w:rPr>
          <w:rFonts w:ascii="Jost Medium" w:eastAsia="SimSun" w:hAnsi="Jost Medium" w:hint="eastAsia"/>
          <w:sz w:val="24"/>
          <w:highlight w:val="white"/>
          <w:lang w:val="en-US"/>
        </w:rPr>
        <w:t>·</w:t>
      </w:r>
      <w:r>
        <w:rPr>
          <w:rFonts w:ascii="Jost Medium" w:eastAsia="SimSun" w:hAnsi="Jost Medium" w:hint="eastAsia"/>
          <w:sz w:val="24"/>
          <w:highlight w:val="white"/>
        </w:rPr>
        <w:t>坦格利安</w:t>
      </w:r>
      <w:proofErr w:type="spellEnd"/>
    </w:p>
    <w:p w14:paraId="77BC53AB" w14:textId="77777777" w:rsidR="002A7C58" w:rsidRPr="002A7C58" w:rsidRDefault="002A7C58" w:rsidP="002A7C58">
      <w:pPr>
        <w:shd w:val="clear" w:color="auto" w:fill="FFFFFF"/>
        <w:jc w:val="both"/>
        <w:rPr>
          <w:rFonts w:ascii="Jost" w:hAnsi="Jost" w:cs="Jost"/>
          <w:sz w:val="24"/>
          <w:szCs w:val="24"/>
          <w:highlight w:val="white"/>
          <w:lang w:val="en-US"/>
        </w:rPr>
      </w:pPr>
      <w:r>
        <w:rPr>
          <w:rFonts w:ascii="Jost" w:eastAsia="SimSun" w:hAnsi="Jost" w:hint="eastAsia"/>
          <w:sz w:val="24"/>
          <w:highlight w:val="white"/>
        </w:rPr>
        <w:t>人体工学设计的</w:t>
      </w:r>
      <w:r w:rsidRPr="00E86064">
        <w:rPr>
          <w:rFonts w:ascii="Jost" w:eastAsia="SimSun" w:hAnsi="Jost" w:hint="eastAsia"/>
          <w:sz w:val="24"/>
          <w:highlight w:val="white"/>
          <w:lang w:val="en-US"/>
        </w:rPr>
        <w:t>5</w:t>
      </w:r>
      <w:r>
        <w:rPr>
          <w:rFonts w:ascii="Jost" w:eastAsia="SimSun" w:hAnsi="Jost" w:hint="eastAsia"/>
          <w:sz w:val="24"/>
          <w:highlight w:val="white"/>
        </w:rPr>
        <w:t>级钛金属表壳通过精美繁复的三位立体镌刻模拟龙的鳞片。不仅如此，坦格利安家族的族徽，三头龙吐息火焰的标志，也点缀在表壳背面的中央。各个表壳上均镌刻下为相应收藏套装给予灵感的非凡之龙的名字</w:t>
      </w:r>
      <w:r w:rsidRPr="002A7C58">
        <w:rPr>
          <w:rFonts w:ascii="Jost" w:eastAsia="SimSun" w:hAnsi="Jost" w:hint="eastAsia"/>
          <w:sz w:val="24"/>
          <w:highlight w:val="white"/>
          <w:lang w:val="en-US"/>
        </w:rPr>
        <w:t>，</w:t>
      </w:r>
      <w:r>
        <w:rPr>
          <w:rFonts w:ascii="Jost" w:eastAsia="SimSun" w:hAnsi="Jost" w:hint="eastAsia"/>
          <w:sz w:val="24"/>
          <w:highlight w:val="white"/>
        </w:rPr>
        <w:t>每件各不相同</w:t>
      </w:r>
      <w:r w:rsidRPr="002A7C58">
        <w:rPr>
          <w:rFonts w:ascii="Jost" w:eastAsia="SimSun" w:hAnsi="Jost" w:hint="eastAsia"/>
          <w:sz w:val="24"/>
          <w:highlight w:val="white"/>
          <w:lang w:val="en-US"/>
        </w:rPr>
        <w:t>，</w:t>
      </w:r>
      <w:r>
        <w:rPr>
          <w:rFonts w:ascii="Jost" w:eastAsia="SimSun" w:hAnsi="Jost" w:hint="eastAsia"/>
          <w:sz w:val="24"/>
          <w:highlight w:val="white"/>
        </w:rPr>
        <w:t>且各致敬专属之龙。</w:t>
      </w:r>
    </w:p>
    <w:p w14:paraId="0EE2C6F4" w14:textId="77777777" w:rsidR="002A7C58" w:rsidRPr="002A7C58" w:rsidRDefault="002A7C58" w:rsidP="002A7C58">
      <w:pPr>
        <w:shd w:val="clear" w:color="auto" w:fill="FFFFFF"/>
        <w:jc w:val="both"/>
        <w:rPr>
          <w:rFonts w:ascii="Jost" w:hAnsi="Jost" w:cs="Jost"/>
          <w:sz w:val="24"/>
          <w:szCs w:val="24"/>
          <w:highlight w:val="white"/>
          <w:lang w:val="en-US"/>
        </w:rPr>
      </w:pPr>
      <w:r w:rsidRPr="002A7C58">
        <w:rPr>
          <w:rFonts w:ascii="Jost" w:eastAsia="SimSun" w:hAnsi="Jost" w:hint="eastAsia"/>
          <w:sz w:val="24"/>
          <w:highlight w:val="white"/>
          <w:lang w:val="en-US"/>
        </w:rPr>
        <w:t xml:space="preserve"> </w:t>
      </w:r>
    </w:p>
    <w:p w14:paraId="2CF72D9F" w14:textId="77777777" w:rsidR="002A7C58" w:rsidRPr="002A7C58" w:rsidRDefault="002A7C58" w:rsidP="002A7C58">
      <w:pPr>
        <w:shd w:val="clear" w:color="auto" w:fill="FFFFFF"/>
        <w:spacing w:after="180"/>
        <w:jc w:val="both"/>
        <w:rPr>
          <w:rFonts w:ascii="Jost" w:hAnsi="Jost" w:cs="Jost"/>
          <w:sz w:val="24"/>
          <w:szCs w:val="24"/>
          <w:highlight w:val="white"/>
          <w:lang w:val="en-US"/>
        </w:rPr>
      </w:pPr>
      <w:proofErr w:type="spellStart"/>
      <w:r>
        <w:rPr>
          <w:rFonts w:ascii="Jost Medium" w:eastAsia="SimSun" w:hAnsi="Jost Medium" w:hint="eastAsia"/>
          <w:sz w:val="24"/>
          <w:highlight w:val="white"/>
        </w:rPr>
        <w:t>龙族生生不息</w:t>
      </w:r>
      <w:proofErr w:type="spellEnd"/>
      <w:r>
        <w:rPr>
          <w:rFonts w:ascii="Jost Medium" w:eastAsia="SimSun" w:hAnsi="Jost Medium" w:hint="eastAsia"/>
          <w:sz w:val="24"/>
          <w:highlight w:val="white"/>
        </w:rPr>
        <w:t>。</w:t>
      </w:r>
      <w:r w:rsidRPr="002A7C58">
        <w:rPr>
          <w:rFonts w:ascii="Jost Medium" w:eastAsia="SimSun" w:hAnsi="Jost Medium" w:hint="eastAsia"/>
          <w:sz w:val="24"/>
          <w:highlight w:val="white"/>
          <w:lang w:val="en-US"/>
        </w:rPr>
        <w:br/>
      </w:r>
      <w:r>
        <w:rPr>
          <w:rFonts w:ascii="Jost" w:eastAsia="SimSun" w:hAnsi="Jost" w:hint="eastAsia"/>
          <w:sz w:val="24"/>
          <w:highlight w:val="white"/>
        </w:rPr>
        <w:t>坦格利安家族的名望与龙有着千丝万缕的联系</w:t>
      </w:r>
      <w:r w:rsidRPr="002A7C58">
        <w:rPr>
          <w:rFonts w:ascii="Jost" w:eastAsia="SimSun" w:hAnsi="Jost" w:hint="eastAsia"/>
          <w:sz w:val="24"/>
          <w:highlight w:val="white"/>
          <w:lang w:val="en-US"/>
        </w:rPr>
        <w:t>，</w:t>
      </w:r>
      <w:r>
        <w:rPr>
          <w:rFonts w:ascii="Jost" w:eastAsia="SimSun" w:hAnsi="Jost" w:hint="eastAsia"/>
          <w:sz w:val="24"/>
          <w:highlight w:val="white"/>
        </w:rPr>
        <w:t>这种超然的纽带跨越时代、跨越神话和记忆。龙代表着不可一世的力量和非同寻常的忠诚</w:t>
      </w:r>
      <w:r w:rsidRPr="002A7C58">
        <w:rPr>
          <w:rFonts w:ascii="Jost" w:eastAsia="SimSun" w:hAnsi="Jost" w:hint="eastAsia"/>
          <w:sz w:val="24"/>
          <w:highlight w:val="white"/>
          <w:lang w:val="en-US"/>
        </w:rPr>
        <w:t>，</w:t>
      </w:r>
      <w:r>
        <w:rPr>
          <w:rFonts w:ascii="Jost" w:eastAsia="SimSun" w:hAnsi="Jost" w:hint="eastAsia"/>
          <w:sz w:val="24"/>
          <w:highlight w:val="white"/>
        </w:rPr>
        <w:t>激发起敬畏之心和迷恋之情。</w:t>
      </w:r>
      <w:r w:rsidRPr="002A7C58">
        <w:rPr>
          <w:rFonts w:ascii="Jost" w:eastAsia="SimSun" w:hAnsi="Jost" w:hint="eastAsia"/>
          <w:sz w:val="24"/>
          <w:highlight w:val="white"/>
          <w:lang w:val="en-US"/>
        </w:rPr>
        <w:t>Kross</w:t>
      </w:r>
      <w:r>
        <w:rPr>
          <w:rFonts w:ascii="Jost" w:eastAsia="SimSun" w:hAnsi="Jost" w:hint="eastAsia"/>
          <w:sz w:val="24"/>
          <w:highlight w:val="white"/>
        </w:rPr>
        <w:t>工作室着眼于龙的本源</w:t>
      </w:r>
      <w:r w:rsidRPr="002A7C58">
        <w:rPr>
          <w:rFonts w:ascii="Jost" w:eastAsia="SimSun" w:hAnsi="Jost" w:hint="eastAsia"/>
          <w:sz w:val="24"/>
          <w:highlight w:val="white"/>
          <w:lang w:val="en-US"/>
        </w:rPr>
        <w:t>，</w:t>
      </w:r>
      <w:r>
        <w:rPr>
          <w:rFonts w:ascii="Jost" w:eastAsia="SimSun" w:hAnsi="Jost" w:hint="eastAsia"/>
          <w:sz w:val="24"/>
          <w:highlight w:val="white"/>
        </w:rPr>
        <w:t>即龙蛋</w:t>
      </w:r>
      <w:r w:rsidRPr="002A7C58">
        <w:rPr>
          <w:rFonts w:ascii="Jost" w:eastAsia="SimSun" w:hAnsi="Jost" w:hint="eastAsia"/>
          <w:sz w:val="24"/>
          <w:highlight w:val="white"/>
          <w:lang w:val="en-US"/>
        </w:rPr>
        <w:t>，</w:t>
      </w:r>
      <w:r>
        <w:rPr>
          <w:rFonts w:ascii="Jost" w:eastAsia="SimSun" w:hAnsi="Jost" w:hint="eastAsia"/>
          <w:sz w:val="24"/>
          <w:highlight w:val="white"/>
        </w:rPr>
        <w:t>并以此为灵感</w:t>
      </w:r>
      <w:r w:rsidRPr="002A7C58">
        <w:rPr>
          <w:rFonts w:ascii="Jost" w:eastAsia="SimSun" w:hAnsi="Jost" w:hint="eastAsia"/>
          <w:sz w:val="24"/>
          <w:highlight w:val="white"/>
          <w:lang w:val="en-US"/>
        </w:rPr>
        <w:t>，</w:t>
      </w:r>
      <w:r>
        <w:rPr>
          <w:rFonts w:ascii="Jost" w:eastAsia="SimSun" w:hAnsi="Jost" w:hint="eastAsia"/>
          <w:sz w:val="24"/>
          <w:highlight w:val="white"/>
        </w:rPr>
        <w:t>为收藏套装打造别具一格的实用雕塑。</w:t>
      </w:r>
    </w:p>
    <w:p w14:paraId="219E0255" w14:textId="77777777" w:rsidR="002A7C58" w:rsidRPr="002A7C58" w:rsidRDefault="002A7C58" w:rsidP="002A7C58">
      <w:pPr>
        <w:shd w:val="clear" w:color="auto" w:fill="FFFFFF"/>
        <w:spacing w:after="180"/>
        <w:jc w:val="both"/>
        <w:rPr>
          <w:rFonts w:ascii="Jost" w:hAnsi="Jost" w:cs="Jost"/>
          <w:sz w:val="24"/>
          <w:szCs w:val="24"/>
          <w:highlight w:val="white"/>
          <w:lang w:val="en-US"/>
        </w:rPr>
      </w:pPr>
      <w:proofErr w:type="spellStart"/>
      <w:r>
        <w:rPr>
          <w:rFonts w:ascii="Jost" w:eastAsia="SimSun" w:hAnsi="Jost" w:hint="eastAsia"/>
          <w:sz w:val="24"/>
          <w:highlight w:val="white"/>
        </w:rPr>
        <w:t>龙蛋实用雕塑由</w:t>
      </w:r>
      <w:r w:rsidRPr="002A7C58">
        <w:rPr>
          <w:rFonts w:ascii="Jost" w:eastAsia="SimSun" w:hAnsi="Jost" w:hint="eastAsia"/>
          <w:sz w:val="24"/>
          <w:highlight w:val="white"/>
          <w:lang w:val="en-US"/>
        </w:rPr>
        <w:t>Marco</w:t>
      </w:r>
      <w:proofErr w:type="spellEnd"/>
      <w:r w:rsidRPr="002A7C58">
        <w:rPr>
          <w:rFonts w:ascii="Jost" w:eastAsia="SimSun" w:hAnsi="Jost" w:hint="eastAsia"/>
          <w:sz w:val="24"/>
          <w:highlight w:val="white"/>
          <w:lang w:val="en-US"/>
        </w:rPr>
        <w:t xml:space="preserve"> </w:t>
      </w:r>
      <w:proofErr w:type="spellStart"/>
      <w:r w:rsidRPr="002A7C58">
        <w:rPr>
          <w:rFonts w:ascii="Jost" w:eastAsia="SimSun" w:hAnsi="Jost" w:hint="eastAsia"/>
          <w:sz w:val="24"/>
          <w:highlight w:val="white"/>
          <w:lang w:val="en-US"/>
        </w:rPr>
        <w:t>Tedeschi</w:t>
      </w:r>
      <w:r>
        <w:rPr>
          <w:rFonts w:ascii="Jost" w:eastAsia="SimSun" w:hAnsi="Jost" w:hint="eastAsia"/>
          <w:sz w:val="24"/>
          <w:highlight w:val="white"/>
        </w:rPr>
        <w:t>设计</w:t>
      </w:r>
      <w:r w:rsidRPr="002A7C58">
        <w:rPr>
          <w:rFonts w:ascii="Jost" w:eastAsia="SimSun" w:hAnsi="Jost" w:hint="eastAsia"/>
          <w:sz w:val="24"/>
          <w:highlight w:val="white"/>
          <w:lang w:val="en-US"/>
        </w:rPr>
        <w:t>，</w:t>
      </w:r>
      <w:r>
        <w:rPr>
          <w:rFonts w:ascii="Jost" w:eastAsia="SimSun" w:hAnsi="Jost" w:hint="eastAsia"/>
          <w:sz w:val="24"/>
          <w:highlight w:val="white"/>
        </w:rPr>
        <w:t>并携手法国工坊</w:t>
      </w:r>
      <w:r w:rsidRPr="002A7C58">
        <w:rPr>
          <w:rFonts w:ascii="Jost" w:eastAsia="SimSun" w:hAnsi="Jost" w:hint="eastAsia"/>
          <w:sz w:val="24"/>
          <w:highlight w:val="white"/>
          <w:lang w:val="en-US"/>
        </w:rPr>
        <w:t>Leblon</w:t>
      </w:r>
      <w:proofErr w:type="spellEnd"/>
      <w:r w:rsidRPr="002A7C58">
        <w:rPr>
          <w:rFonts w:ascii="Jost" w:eastAsia="SimSun" w:hAnsi="Jost" w:hint="eastAsia"/>
          <w:sz w:val="24"/>
          <w:highlight w:val="white"/>
          <w:lang w:val="en-US"/>
        </w:rPr>
        <w:t xml:space="preserve"> </w:t>
      </w:r>
      <w:proofErr w:type="spellStart"/>
      <w:r w:rsidRPr="002A7C58">
        <w:rPr>
          <w:rFonts w:ascii="Jost" w:eastAsia="SimSun" w:hAnsi="Jost" w:hint="eastAsia"/>
          <w:sz w:val="24"/>
          <w:highlight w:val="white"/>
          <w:lang w:val="en-US"/>
        </w:rPr>
        <w:t>Delienne</w:t>
      </w:r>
      <w:r>
        <w:rPr>
          <w:rFonts w:ascii="Jost" w:eastAsia="SimSun" w:hAnsi="Jost" w:hint="eastAsia"/>
          <w:sz w:val="24"/>
          <w:highlight w:val="white"/>
        </w:rPr>
        <w:t>共同制作</w:t>
      </w:r>
      <w:r w:rsidRPr="002A7C58">
        <w:rPr>
          <w:rFonts w:ascii="Jost" w:eastAsia="SimSun" w:hAnsi="Jost" w:hint="eastAsia"/>
          <w:sz w:val="24"/>
          <w:highlight w:val="white"/>
          <w:lang w:val="en-US"/>
        </w:rPr>
        <w:t>，</w:t>
      </w:r>
      <w:r>
        <w:rPr>
          <w:rFonts w:ascii="Jost" w:eastAsia="SimSun" w:hAnsi="Jost" w:hint="eastAsia"/>
          <w:sz w:val="24"/>
          <w:highlight w:val="white"/>
        </w:rPr>
        <w:t>这间工坊长久以来便以打造美轮美奂的精美流行雕塑而备受赞誉</w:t>
      </w:r>
      <w:proofErr w:type="spellEnd"/>
      <w:r>
        <w:rPr>
          <w:rFonts w:ascii="Jost" w:eastAsia="SimSun" w:hAnsi="Jost" w:hint="eastAsia"/>
          <w:sz w:val="24"/>
          <w:highlight w:val="white"/>
        </w:rPr>
        <w:t>。</w:t>
      </w:r>
    </w:p>
    <w:p w14:paraId="45CC3AFD" w14:textId="77777777" w:rsidR="002A7C58" w:rsidRPr="002A7C58" w:rsidRDefault="002A7C58" w:rsidP="002A7C58">
      <w:pPr>
        <w:shd w:val="clear" w:color="auto" w:fill="FFFFFF"/>
        <w:spacing w:after="180"/>
        <w:jc w:val="both"/>
        <w:rPr>
          <w:rFonts w:ascii="Jost" w:hAnsi="Jost" w:cs="Jost"/>
          <w:sz w:val="24"/>
          <w:szCs w:val="24"/>
          <w:highlight w:val="white"/>
          <w:lang w:val="en-US"/>
        </w:rPr>
      </w:pPr>
      <w:r>
        <w:rPr>
          <w:rFonts w:ascii="Jost" w:eastAsia="SimSun" w:hAnsi="Jost" w:hint="eastAsia"/>
          <w:sz w:val="24"/>
          <w:highlight w:val="white"/>
        </w:rPr>
        <w:t>每一枚树脂龙蛋皆经过精心喷饰，以求打造出完全别具一格的非凡润饰，且每个设计皆从专属之龙汲取灵感。龙蛋外形采用对电视剧道具进行</w:t>
      </w:r>
      <w:r w:rsidRPr="002A7C58">
        <w:rPr>
          <w:rFonts w:ascii="Jost" w:eastAsia="SimSun" w:hAnsi="Jost" w:hint="eastAsia"/>
          <w:sz w:val="24"/>
          <w:highlight w:val="white"/>
          <w:lang w:val="en-US"/>
        </w:rPr>
        <w:t>3D</w:t>
      </w:r>
      <w:r>
        <w:rPr>
          <w:rFonts w:ascii="Jost" w:eastAsia="SimSun" w:hAnsi="Jost" w:hint="eastAsia"/>
          <w:sz w:val="24"/>
          <w:highlight w:val="white"/>
        </w:rPr>
        <w:t>扫描的方式制作而成。</w:t>
      </w:r>
    </w:p>
    <w:p w14:paraId="46FFDA05" w14:textId="77777777" w:rsidR="002A7C58" w:rsidRPr="002A7C58" w:rsidRDefault="002A7C58" w:rsidP="002A7C58">
      <w:pPr>
        <w:shd w:val="clear" w:color="auto" w:fill="FFFFFF"/>
        <w:spacing w:after="180"/>
        <w:jc w:val="both"/>
        <w:rPr>
          <w:rFonts w:ascii="Jost" w:hAnsi="Jost" w:cs="Jost"/>
          <w:sz w:val="24"/>
          <w:szCs w:val="24"/>
          <w:highlight w:val="white"/>
          <w:lang w:val="en-US"/>
        </w:rPr>
      </w:pPr>
      <w:r>
        <w:rPr>
          <w:rFonts w:ascii="Jost" w:eastAsia="SimSun" w:hAnsi="Jost" w:hint="eastAsia"/>
          <w:sz w:val="24"/>
          <w:highlight w:val="white"/>
        </w:rPr>
        <w:t>龙蛋打开后宛如巢穴</w:t>
      </w:r>
      <w:r w:rsidRPr="002A7C58">
        <w:rPr>
          <w:rFonts w:ascii="Jost" w:eastAsia="SimSun" w:hAnsi="Jost" w:hint="eastAsia"/>
          <w:sz w:val="24"/>
          <w:highlight w:val="white"/>
          <w:lang w:val="en-US"/>
        </w:rPr>
        <w:t>，</w:t>
      </w:r>
      <w:r>
        <w:rPr>
          <w:rFonts w:ascii="Jost" w:eastAsia="SimSun" w:hAnsi="Jost" w:hint="eastAsia"/>
          <w:sz w:val="24"/>
          <w:highlight w:val="white"/>
        </w:rPr>
        <w:t>用于收纳</w:t>
      </w:r>
      <w:r w:rsidRPr="002A7C58">
        <w:rPr>
          <w:rFonts w:ascii="Jost" w:eastAsia="SimSun" w:hAnsi="Jost" w:hint="eastAsia"/>
          <w:sz w:val="24"/>
          <w:highlight w:val="white"/>
          <w:lang w:val="en-US"/>
        </w:rPr>
        <w:t>Kross</w:t>
      </w:r>
      <w:r>
        <w:rPr>
          <w:rFonts w:ascii="Jost" w:eastAsia="SimSun" w:hAnsi="Jost" w:hint="eastAsia"/>
          <w:sz w:val="24"/>
          <w:highlight w:val="white"/>
        </w:rPr>
        <w:t>工作室漂浮中央陀飞轮腕表或任意心仪表款。经过精心设计</w:t>
      </w:r>
      <w:r w:rsidRPr="002A7C58">
        <w:rPr>
          <w:rFonts w:ascii="Jost" w:eastAsia="SimSun" w:hAnsi="Jost" w:hint="eastAsia"/>
          <w:sz w:val="24"/>
          <w:highlight w:val="white"/>
          <w:lang w:val="en-US"/>
        </w:rPr>
        <w:t>，</w:t>
      </w:r>
      <w:r>
        <w:rPr>
          <w:rFonts w:ascii="Jost" w:eastAsia="SimSun" w:hAnsi="Jost" w:hint="eastAsia"/>
          <w:sz w:val="24"/>
          <w:highlight w:val="white"/>
        </w:rPr>
        <w:t>即使细枝末节也精美非常。腕表底座设有</w:t>
      </w:r>
      <w:r w:rsidRPr="002A7C58">
        <w:rPr>
          <w:rFonts w:ascii="Jost" w:eastAsia="SimSun" w:hAnsi="Jost" w:hint="eastAsia"/>
          <w:sz w:val="24"/>
          <w:highlight w:val="white"/>
          <w:lang w:val="en-US"/>
        </w:rPr>
        <w:t>7</w:t>
      </w:r>
      <w:r>
        <w:rPr>
          <w:rFonts w:ascii="Jost" w:eastAsia="SimSun" w:hAnsi="Jost" w:hint="eastAsia"/>
          <w:sz w:val="24"/>
          <w:highlight w:val="white"/>
        </w:rPr>
        <w:t>个插槽</w:t>
      </w:r>
      <w:r w:rsidRPr="002A7C58">
        <w:rPr>
          <w:rFonts w:ascii="Jost" w:eastAsia="SimSun" w:hAnsi="Jost" w:hint="eastAsia"/>
          <w:sz w:val="24"/>
          <w:highlight w:val="white"/>
          <w:lang w:val="en-US"/>
        </w:rPr>
        <w:t>：</w:t>
      </w:r>
      <w:r>
        <w:rPr>
          <w:rFonts w:ascii="Jost" w:eastAsia="SimSun" w:hAnsi="Jost" w:hint="eastAsia"/>
          <w:sz w:val="24"/>
          <w:highlight w:val="white"/>
        </w:rPr>
        <w:t>代表这部传奇巨制中的</w:t>
      </w:r>
      <w:r w:rsidRPr="002A7C58">
        <w:rPr>
          <w:rFonts w:ascii="Jost" w:eastAsia="SimSun" w:hAnsi="Jost" w:hint="eastAsia"/>
          <w:sz w:val="24"/>
          <w:highlight w:val="white"/>
          <w:lang w:val="en-US"/>
        </w:rPr>
        <w:t>7</w:t>
      </w:r>
      <w:r>
        <w:rPr>
          <w:rFonts w:ascii="Jost" w:eastAsia="SimSun" w:hAnsi="Jost" w:hint="eastAsia"/>
          <w:sz w:val="24"/>
          <w:highlight w:val="white"/>
        </w:rPr>
        <w:t>大王国。支撑腕表衬垫的两座塔楼的设计灵感源自坦格利安家族祖居的龙石岛城堡。</w:t>
      </w:r>
    </w:p>
    <w:p w14:paraId="605BD10C" w14:textId="77777777" w:rsidR="002A7C58" w:rsidRPr="002A7C58" w:rsidRDefault="002A7C58" w:rsidP="002A7C58">
      <w:pPr>
        <w:shd w:val="clear" w:color="auto" w:fill="FFFFFF"/>
        <w:spacing w:after="180"/>
        <w:jc w:val="both"/>
        <w:rPr>
          <w:rFonts w:ascii="Jost" w:hAnsi="Jost" w:cs="Jost"/>
          <w:sz w:val="24"/>
          <w:szCs w:val="24"/>
          <w:highlight w:val="white"/>
          <w:lang w:val="en-US"/>
        </w:rPr>
      </w:pPr>
      <w:r>
        <w:rPr>
          <w:rFonts w:ascii="Jost" w:eastAsia="SimSun" w:hAnsi="Jost" w:hint="eastAsia"/>
          <w:sz w:val="24"/>
          <w:highlight w:val="white"/>
        </w:rPr>
        <w:lastRenderedPageBreak/>
        <w:t>从这款陀飞轮腕表所展现出的精美细节</w:t>
      </w:r>
      <w:r w:rsidRPr="002A7C58">
        <w:rPr>
          <w:rFonts w:ascii="Jost" w:eastAsia="SimSun" w:hAnsi="Jost" w:hint="eastAsia"/>
          <w:sz w:val="24"/>
          <w:highlight w:val="white"/>
          <w:lang w:val="en-US"/>
        </w:rPr>
        <w:t>，</w:t>
      </w:r>
      <w:r>
        <w:rPr>
          <w:rFonts w:ascii="Jost" w:eastAsia="SimSun" w:hAnsi="Jost" w:hint="eastAsia"/>
          <w:sz w:val="24"/>
          <w:highlight w:val="white"/>
        </w:rPr>
        <w:t>到令人印象深刻的实用雕塑元素</w:t>
      </w:r>
      <w:r w:rsidRPr="002A7C58">
        <w:rPr>
          <w:rFonts w:ascii="Jost" w:eastAsia="SimSun" w:hAnsi="Jost" w:hint="eastAsia"/>
          <w:sz w:val="24"/>
          <w:highlight w:val="white"/>
          <w:lang w:val="en-US"/>
        </w:rPr>
        <w:t>，</w:t>
      </w:r>
      <w:r>
        <w:rPr>
          <w:rFonts w:ascii="Jost" w:eastAsia="SimSun" w:hAnsi="Jost" w:hint="eastAsia"/>
          <w:sz w:val="24"/>
          <w:highlight w:val="white"/>
        </w:rPr>
        <w:t>收藏套装堪称奢华非凡的缩影</w:t>
      </w:r>
      <w:r w:rsidRPr="002A7C58">
        <w:rPr>
          <w:rFonts w:ascii="Jost" w:eastAsia="SimSun" w:hAnsi="Jost" w:hint="eastAsia"/>
          <w:sz w:val="24"/>
          <w:highlight w:val="white"/>
          <w:lang w:val="en-US"/>
        </w:rPr>
        <w:t>，</w:t>
      </w:r>
      <w:r>
        <w:rPr>
          <w:rFonts w:ascii="Jost" w:eastAsia="SimSun" w:hAnsi="Jost" w:hint="eastAsia"/>
          <w:sz w:val="24"/>
          <w:highlight w:val="white"/>
        </w:rPr>
        <w:t>堪称这部系列巨制所有粉丝、美术藏家</w:t>
      </w:r>
      <w:r w:rsidRPr="002A7C58">
        <w:rPr>
          <w:rFonts w:ascii="Jost" w:eastAsia="SimSun" w:hAnsi="Jost" w:hint="eastAsia"/>
          <w:sz w:val="24"/>
          <w:highlight w:val="white"/>
          <w:lang w:val="en-US"/>
        </w:rPr>
        <w:t>，</w:t>
      </w:r>
      <w:r>
        <w:rPr>
          <w:rFonts w:ascii="Jost" w:eastAsia="SimSun" w:hAnsi="Jost" w:hint="eastAsia"/>
          <w:sz w:val="24"/>
          <w:highlight w:val="white"/>
        </w:rPr>
        <w:t>以及制表艺术鉴赏家的必备杰作。</w:t>
      </w:r>
    </w:p>
    <w:p w14:paraId="3D6FB464" w14:textId="77777777" w:rsidR="002A7C58" w:rsidRPr="002A7C58" w:rsidRDefault="002A7C58" w:rsidP="002A7C58">
      <w:pPr>
        <w:shd w:val="clear" w:color="auto" w:fill="FFFFFF"/>
        <w:spacing w:after="180"/>
        <w:jc w:val="both"/>
        <w:rPr>
          <w:rFonts w:ascii="Jost" w:hAnsi="Jost" w:cs="Jost"/>
          <w:sz w:val="24"/>
          <w:szCs w:val="24"/>
          <w:highlight w:val="white"/>
          <w:lang w:val="en-US"/>
        </w:rPr>
      </w:pPr>
      <w:r>
        <w:rPr>
          <w:rFonts w:ascii="Jost" w:eastAsia="SimSun" w:hAnsi="Jost" w:hint="eastAsia"/>
          <w:sz w:val="24"/>
          <w:highlight w:val="white"/>
        </w:rPr>
        <w:t>目前推出的</w:t>
      </w:r>
      <w:r w:rsidRPr="002A7C58">
        <w:rPr>
          <w:rFonts w:ascii="Jost" w:eastAsia="SimSun" w:hAnsi="Jost" w:hint="eastAsia"/>
          <w:sz w:val="24"/>
          <w:highlight w:val="white"/>
          <w:lang w:val="en-US"/>
        </w:rPr>
        <w:t>5</w:t>
      </w:r>
      <w:r>
        <w:rPr>
          <w:rFonts w:ascii="Jost" w:eastAsia="SimSun" w:hAnsi="Jost" w:hint="eastAsia"/>
          <w:sz w:val="24"/>
          <w:highlight w:val="white"/>
        </w:rPr>
        <w:t>款非同寻常的收藏套装仅是第一步</w:t>
      </w:r>
      <w:r w:rsidRPr="002A7C58">
        <w:rPr>
          <w:rFonts w:ascii="Jost" w:eastAsia="SimSun" w:hAnsi="Jost" w:hint="eastAsia"/>
          <w:sz w:val="24"/>
          <w:highlight w:val="white"/>
          <w:lang w:val="en-US"/>
        </w:rPr>
        <w:t>，</w:t>
      </w:r>
      <w:r>
        <w:rPr>
          <w:rFonts w:ascii="Jost" w:eastAsia="SimSun" w:hAnsi="Jost" w:hint="eastAsia"/>
          <w:sz w:val="24"/>
          <w:highlight w:val="white"/>
        </w:rPr>
        <w:t>后续更多作品即将精彩呈现。每件作品皆致敬出现在奇幻传奇</w:t>
      </w:r>
      <w:r w:rsidRPr="002A7C58">
        <w:rPr>
          <w:rFonts w:ascii="Jost" w:eastAsia="SimSun" w:hAnsi="Jost" w:hint="eastAsia"/>
          <w:sz w:val="24"/>
          <w:highlight w:val="white"/>
          <w:lang w:val="en-US"/>
        </w:rPr>
        <w:t>“</w:t>
      </w:r>
      <w:r>
        <w:rPr>
          <w:rFonts w:ascii="Jost" w:eastAsia="SimSun" w:hAnsi="Jost" w:hint="eastAsia"/>
          <w:sz w:val="24"/>
          <w:highlight w:val="white"/>
        </w:rPr>
        <w:t>权力的游戏</w:t>
      </w:r>
      <w:r w:rsidRPr="002A7C58">
        <w:rPr>
          <w:rFonts w:ascii="Jost" w:eastAsia="SimSun" w:hAnsi="Jost" w:hint="eastAsia"/>
          <w:sz w:val="24"/>
          <w:highlight w:val="white"/>
          <w:lang w:val="en-US"/>
        </w:rPr>
        <w:t>”</w:t>
      </w:r>
      <w:r>
        <w:rPr>
          <w:rFonts w:ascii="Jost" w:eastAsia="SimSun" w:hAnsi="Jost" w:hint="eastAsia"/>
          <w:sz w:val="24"/>
          <w:highlight w:val="white"/>
        </w:rPr>
        <w:t>及其前传</w:t>
      </w:r>
      <w:r w:rsidRPr="002A7C58">
        <w:rPr>
          <w:rFonts w:ascii="Jost" w:eastAsia="SimSun" w:hAnsi="Jost" w:hint="eastAsia"/>
          <w:sz w:val="24"/>
          <w:highlight w:val="white"/>
          <w:lang w:val="en-US"/>
        </w:rPr>
        <w:t>“</w:t>
      </w:r>
      <w:r>
        <w:rPr>
          <w:rFonts w:ascii="Jost" w:eastAsia="SimSun" w:hAnsi="Jost" w:hint="eastAsia"/>
          <w:sz w:val="24"/>
          <w:highlight w:val="white"/>
        </w:rPr>
        <w:t>龙之家族</w:t>
      </w:r>
      <w:r w:rsidRPr="002A7C58">
        <w:rPr>
          <w:rFonts w:ascii="Jost" w:eastAsia="SimSun" w:hAnsi="Jost" w:hint="eastAsia"/>
          <w:sz w:val="24"/>
          <w:highlight w:val="white"/>
          <w:lang w:val="en-US"/>
        </w:rPr>
        <w:t>”</w:t>
      </w:r>
      <w:r>
        <w:rPr>
          <w:rFonts w:ascii="Jost" w:eastAsia="SimSun" w:hAnsi="Jost" w:hint="eastAsia"/>
          <w:sz w:val="24"/>
          <w:highlight w:val="white"/>
        </w:rPr>
        <w:t>中的一条龙</w:t>
      </w:r>
      <w:r w:rsidRPr="002A7C58">
        <w:rPr>
          <w:rFonts w:ascii="Jost" w:eastAsia="SimSun" w:hAnsi="Jost" w:hint="eastAsia"/>
          <w:sz w:val="24"/>
          <w:highlight w:val="white"/>
          <w:lang w:val="en-US"/>
        </w:rPr>
        <w:t>，</w:t>
      </w:r>
      <w:r>
        <w:rPr>
          <w:rFonts w:ascii="Jost" w:eastAsia="SimSun" w:hAnsi="Jost" w:hint="eastAsia"/>
          <w:sz w:val="24"/>
          <w:highlight w:val="white"/>
        </w:rPr>
        <w:t>其中包括卓耿、雷哥、韦赛利昂、叙拉克斯和科拉克休。</w:t>
      </w:r>
    </w:p>
    <w:p w14:paraId="016843E9" w14:textId="633B2FB5" w:rsidR="002A7C58" w:rsidRPr="002A7C58" w:rsidRDefault="002A7C58" w:rsidP="002A7C58">
      <w:pPr>
        <w:shd w:val="clear" w:color="auto" w:fill="FFFFFF"/>
        <w:spacing w:after="180"/>
        <w:jc w:val="both"/>
        <w:rPr>
          <w:rFonts w:ascii="Jost" w:hAnsi="Jost" w:cs="Jost"/>
          <w:sz w:val="24"/>
          <w:szCs w:val="24"/>
          <w:highlight w:val="white"/>
          <w:lang w:val="en-US"/>
        </w:rPr>
      </w:pPr>
      <w:proofErr w:type="spellStart"/>
      <w:r w:rsidRPr="002A7C58">
        <w:rPr>
          <w:rFonts w:ascii="Jost" w:eastAsia="SimSun" w:hAnsi="Jost" w:hint="eastAsia"/>
          <w:sz w:val="24"/>
          <w:highlight w:val="white"/>
          <w:lang w:val="en-US"/>
        </w:rPr>
        <w:t>Kross</w:t>
      </w:r>
      <w:r>
        <w:rPr>
          <w:rFonts w:ascii="Jost" w:eastAsia="SimSun" w:hAnsi="Jost" w:hint="eastAsia"/>
          <w:sz w:val="24"/>
          <w:highlight w:val="white"/>
        </w:rPr>
        <w:t>工作室权力的游戏</w:t>
      </w:r>
      <w:proofErr w:type="spellEnd"/>
      <w:r w:rsidRPr="002A7C58">
        <w:rPr>
          <w:rFonts w:ascii="Jost" w:eastAsia="SimSun" w:hAnsi="Jost" w:hint="eastAsia"/>
          <w:sz w:val="24"/>
          <w:highlight w:val="white"/>
          <w:lang w:val="en-US"/>
        </w:rPr>
        <w:t xml:space="preserve"> - </w:t>
      </w:r>
      <w:r>
        <w:rPr>
          <w:rFonts w:ascii="Jost" w:eastAsia="SimSun" w:hAnsi="Jost" w:hint="eastAsia"/>
          <w:sz w:val="24"/>
          <w:highlight w:val="white"/>
        </w:rPr>
        <w:t>龙之家族收藏套装</w:t>
      </w:r>
      <w:r w:rsidRPr="002A7C58">
        <w:rPr>
          <w:rFonts w:ascii="Jost" w:eastAsia="SimSun" w:hAnsi="Jost" w:hint="eastAsia"/>
          <w:sz w:val="24"/>
          <w:highlight w:val="white"/>
          <w:lang w:val="en-US"/>
        </w:rPr>
        <w:t>（</w:t>
      </w:r>
      <w:r>
        <w:rPr>
          <w:rFonts w:ascii="Jost" w:eastAsia="SimSun" w:hAnsi="Jost" w:hint="eastAsia"/>
          <w:sz w:val="24"/>
          <w:highlight w:val="white"/>
        </w:rPr>
        <w:t>每套</w:t>
      </w:r>
      <w:r w:rsidRPr="002A7C58">
        <w:rPr>
          <w:rFonts w:ascii="Jost" w:eastAsia="SimSun" w:hAnsi="Jost" w:hint="eastAsia"/>
          <w:sz w:val="24"/>
          <w:highlight w:val="white"/>
          <w:lang w:val="en-US"/>
        </w:rPr>
        <w:t>1</w:t>
      </w:r>
      <w:r w:rsidR="0069172F">
        <w:rPr>
          <w:rFonts w:ascii="Jost" w:eastAsia="SimSun" w:hAnsi="Jost"/>
          <w:sz w:val="24"/>
          <w:highlight w:val="white"/>
          <w:lang w:val="en-US"/>
        </w:rPr>
        <w:t>08</w:t>
      </w:r>
      <w:r w:rsidRPr="002A7C58">
        <w:rPr>
          <w:rFonts w:ascii="Jost" w:eastAsia="SimSun" w:hAnsi="Jost" w:hint="eastAsia"/>
          <w:sz w:val="24"/>
          <w:highlight w:val="white"/>
          <w:lang w:val="en-US"/>
        </w:rPr>
        <w:t>’</w:t>
      </w:r>
      <w:r w:rsidRPr="002A7C58">
        <w:rPr>
          <w:rFonts w:ascii="Jost" w:eastAsia="SimSun" w:hAnsi="Jost" w:hint="eastAsia"/>
          <w:sz w:val="24"/>
          <w:highlight w:val="white"/>
          <w:lang w:val="en-US"/>
        </w:rPr>
        <w:t>000</w:t>
      </w:r>
      <w:r>
        <w:rPr>
          <w:rFonts w:ascii="Jost" w:eastAsia="SimSun" w:hAnsi="Jost" w:hint="eastAsia"/>
          <w:sz w:val="24"/>
          <w:highlight w:val="white"/>
        </w:rPr>
        <w:t>瑞士法郎</w:t>
      </w:r>
      <w:r w:rsidRPr="002A7C58">
        <w:rPr>
          <w:rFonts w:ascii="Jost" w:eastAsia="SimSun" w:hAnsi="Jost" w:hint="eastAsia"/>
          <w:sz w:val="24"/>
          <w:highlight w:val="white"/>
          <w:lang w:val="en-US"/>
        </w:rPr>
        <w:t>）</w:t>
      </w:r>
      <w:r>
        <w:rPr>
          <w:rFonts w:ascii="Jost" w:eastAsia="SimSun" w:hAnsi="Jost" w:hint="eastAsia"/>
          <w:sz w:val="24"/>
          <w:highlight w:val="white"/>
        </w:rPr>
        <w:t>将在</w:t>
      </w:r>
      <w:hyperlink r:id="rId7">
        <w:r w:rsidRPr="002A7C58">
          <w:rPr>
            <w:rFonts w:ascii="Jost" w:eastAsia="SimSun" w:hAnsi="Jost" w:hint="eastAsia"/>
            <w:sz w:val="24"/>
            <w:highlight w:val="white"/>
            <w:lang w:val="en-US"/>
          </w:rPr>
          <w:t xml:space="preserve"> </w:t>
        </w:r>
        <w:proofErr w:type="spellStart"/>
        <w:r w:rsidRPr="002A7C58">
          <w:rPr>
            <w:rFonts w:ascii="Jost" w:eastAsia="SimSun" w:hAnsi="Jost" w:hint="eastAsia"/>
            <w:sz w:val="24"/>
            <w:highlight w:val="white"/>
            <w:lang w:val="en-US"/>
          </w:rPr>
          <w:t>kross-studio.c</w:t>
        </w:r>
      </w:hyperlink>
      <w:r w:rsidRPr="002A7C58">
        <w:rPr>
          <w:rFonts w:ascii="Jost" w:eastAsia="SimSun" w:hAnsi="Jost" w:hint="eastAsia"/>
          <w:sz w:val="24"/>
          <w:highlight w:val="white"/>
          <w:lang w:val="en-US"/>
        </w:rPr>
        <w:t>om</w:t>
      </w:r>
      <w:r>
        <w:rPr>
          <w:rFonts w:ascii="Jost" w:eastAsia="SimSun" w:hAnsi="Jost" w:hint="eastAsia"/>
          <w:sz w:val="24"/>
          <w:highlight w:val="white"/>
        </w:rPr>
        <w:t>网站上专属发售</w:t>
      </w:r>
      <w:r w:rsidRPr="002A7C58">
        <w:rPr>
          <w:rFonts w:ascii="Jost" w:eastAsia="SimSun" w:hAnsi="Jost" w:hint="eastAsia"/>
          <w:sz w:val="24"/>
          <w:highlight w:val="white"/>
          <w:lang w:val="en-US"/>
        </w:rPr>
        <w:t>，</w:t>
      </w:r>
      <w:r>
        <w:rPr>
          <w:rFonts w:ascii="Jost" w:eastAsia="SimSun" w:hAnsi="Jost" w:hint="eastAsia"/>
          <w:sz w:val="24"/>
          <w:highlight w:val="white"/>
        </w:rPr>
        <w:t>或通过官方合作伙伴和指定授权零售商销售</w:t>
      </w:r>
      <w:proofErr w:type="spellEnd"/>
      <w:r>
        <w:rPr>
          <w:rFonts w:ascii="Jost" w:eastAsia="SimSun" w:hAnsi="Jost" w:hint="eastAsia"/>
          <w:sz w:val="24"/>
          <w:highlight w:val="white"/>
        </w:rPr>
        <w:t>。</w:t>
      </w:r>
    </w:p>
    <w:p w14:paraId="1802047C" w14:textId="77777777" w:rsidR="002A7C58" w:rsidRPr="002A7C58" w:rsidRDefault="002A7C58" w:rsidP="002A7C58">
      <w:pPr>
        <w:shd w:val="clear" w:color="auto" w:fill="FFFFFF"/>
        <w:spacing w:after="180"/>
        <w:jc w:val="both"/>
        <w:rPr>
          <w:rFonts w:ascii="Jost" w:hAnsi="Jost" w:cs="Jost"/>
          <w:sz w:val="24"/>
          <w:szCs w:val="24"/>
          <w:highlight w:val="white"/>
          <w:lang w:val="en-US"/>
        </w:rPr>
      </w:pPr>
      <w:r w:rsidRPr="002A7C58">
        <w:rPr>
          <w:rFonts w:ascii="Jost" w:eastAsia="SimSun" w:hAnsi="Jost" w:hint="eastAsia"/>
          <w:sz w:val="24"/>
          <w:highlight w:val="white"/>
          <w:lang w:val="en-US"/>
        </w:rPr>
        <w:t>“</w:t>
      </w:r>
      <w:proofErr w:type="spellStart"/>
      <w:r>
        <w:rPr>
          <w:rFonts w:ascii="Jost" w:eastAsia="SimSun" w:hAnsi="Jost" w:hint="eastAsia"/>
          <w:sz w:val="24"/>
          <w:highlight w:val="white"/>
        </w:rPr>
        <w:t>权力的游戏</w:t>
      </w:r>
      <w:r w:rsidRPr="002A7C58">
        <w:rPr>
          <w:rFonts w:ascii="Jost" w:eastAsia="SimSun" w:hAnsi="Jost" w:hint="eastAsia"/>
          <w:sz w:val="24"/>
          <w:highlight w:val="white"/>
          <w:lang w:val="en-US"/>
        </w:rPr>
        <w:t>”</w:t>
      </w:r>
      <w:r>
        <w:rPr>
          <w:rFonts w:ascii="Jost" w:eastAsia="SimSun" w:hAnsi="Jost" w:hint="eastAsia"/>
          <w:sz w:val="24"/>
          <w:highlight w:val="white"/>
        </w:rPr>
        <w:t>和</w:t>
      </w:r>
      <w:r w:rsidRPr="002A7C58">
        <w:rPr>
          <w:rFonts w:ascii="Jost" w:eastAsia="SimSun" w:hAnsi="Jost" w:hint="eastAsia"/>
          <w:sz w:val="24"/>
          <w:highlight w:val="white"/>
          <w:lang w:val="en-US"/>
        </w:rPr>
        <w:t>“</w:t>
      </w:r>
      <w:r>
        <w:rPr>
          <w:rFonts w:ascii="Jost" w:eastAsia="SimSun" w:hAnsi="Jost" w:hint="eastAsia"/>
          <w:sz w:val="24"/>
          <w:highlight w:val="white"/>
        </w:rPr>
        <w:t>龙之家族</w:t>
      </w:r>
      <w:r w:rsidRPr="002A7C58">
        <w:rPr>
          <w:rFonts w:ascii="Jost" w:eastAsia="SimSun" w:hAnsi="Jost" w:hint="eastAsia"/>
          <w:sz w:val="24"/>
          <w:highlight w:val="white"/>
          <w:lang w:val="en-US"/>
        </w:rPr>
        <w:t>”</w:t>
      </w:r>
      <w:r>
        <w:rPr>
          <w:rFonts w:ascii="Jost" w:eastAsia="SimSun" w:hAnsi="Jost" w:hint="eastAsia"/>
          <w:sz w:val="24"/>
          <w:highlight w:val="white"/>
        </w:rPr>
        <w:t>的所有剧集皆可在</w:t>
      </w:r>
      <w:r w:rsidRPr="002A7C58">
        <w:rPr>
          <w:rFonts w:ascii="Jost" w:eastAsia="SimSun" w:hAnsi="Jost" w:hint="eastAsia"/>
          <w:sz w:val="24"/>
          <w:highlight w:val="white"/>
          <w:lang w:val="en-US"/>
        </w:rPr>
        <w:t>HBO</w:t>
      </w:r>
      <w:proofErr w:type="spellEnd"/>
      <w:r w:rsidRPr="002A7C58">
        <w:rPr>
          <w:rFonts w:ascii="Jost" w:eastAsia="SimSun" w:hAnsi="Jost" w:hint="eastAsia"/>
          <w:sz w:val="24"/>
          <w:highlight w:val="white"/>
          <w:lang w:val="en-US"/>
        </w:rPr>
        <w:t xml:space="preserve"> </w:t>
      </w:r>
      <w:proofErr w:type="spellStart"/>
      <w:r w:rsidRPr="002A7C58">
        <w:rPr>
          <w:rFonts w:ascii="Jost" w:eastAsia="SimSun" w:hAnsi="Jost" w:hint="eastAsia"/>
          <w:sz w:val="24"/>
          <w:highlight w:val="white"/>
          <w:lang w:val="en-US"/>
        </w:rPr>
        <w:t>Max</w:t>
      </w:r>
      <w:r>
        <w:rPr>
          <w:rFonts w:ascii="Jost" w:eastAsia="SimSun" w:hAnsi="Jost" w:hint="eastAsia"/>
          <w:sz w:val="24"/>
          <w:highlight w:val="white"/>
        </w:rPr>
        <w:t>上播放观看</w:t>
      </w:r>
      <w:proofErr w:type="spellEnd"/>
      <w:r>
        <w:rPr>
          <w:rFonts w:ascii="Jost" w:eastAsia="SimSun" w:hAnsi="Jost" w:hint="eastAsia"/>
          <w:sz w:val="24"/>
          <w:highlight w:val="white"/>
        </w:rPr>
        <w:t>。</w:t>
      </w:r>
    </w:p>
    <w:p w14:paraId="2072BD6D" w14:textId="77777777" w:rsidR="002A7C58" w:rsidRDefault="00981113" w:rsidP="002A7C58">
      <w:pPr>
        <w:shd w:val="clear" w:color="auto" w:fill="FFFFFF"/>
        <w:spacing w:after="180"/>
        <w:jc w:val="center"/>
        <w:rPr>
          <w:rFonts w:ascii="Jost" w:hAnsi="Jost" w:cs="Jost"/>
          <w:sz w:val="24"/>
          <w:szCs w:val="24"/>
          <w:highlight w:val="white"/>
        </w:rPr>
      </w:pPr>
      <w:r>
        <w:rPr>
          <w:noProof/>
        </w:rPr>
        <w:pict w14:anchorId="7D885D69">
          <v:rect id="_x0000_i1025" alt="" style="width:446.8pt;height:.05pt;mso-width-percent:0;mso-height-percent:0;mso-width-percent:0;mso-height-percent:0" o:hrpct="985" o:hralign="center" o:hrstd="t" o:hr="t" fillcolor="#a0a0a0" stroked="f"/>
        </w:pict>
      </w:r>
    </w:p>
    <w:p w14:paraId="6CD9BC4C" w14:textId="77777777" w:rsidR="002A7C58" w:rsidRPr="000B5D17" w:rsidRDefault="002A7C58" w:rsidP="002A7C58">
      <w:pPr>
        <w:shd w:val="clear" w:color="auto" w:fill="FFFFFF"/>
        <w:jc w:val="both"/>
        <w:rPr>
          <w:rFonts w:ascii="Jost" w:hAnsi="Jost" w:cs="Jost"/>
          <w:sz w:val="24"/>
          <w:szCs w:val="24"/>
          <w:highlight w:val="white"/>
        </w:rPr>
      </w:pPr>
      <w:r>
        <w:rPr>
          <w:rFonts w:ascii="Jost" w:eastAsia="SimSun" w:hAnsi="Jost" w:hint="eastAsia"/>
          <w:sz w:val="24"/>
          <w:highlight w:val="white"/>
        </w:rPr>
        <w:t xml:space="preserve"> </w:t>
      </w:r>
    </w:p>
    <w:p w14:paraId="7819B2EB" w14:textId="77777777" w:rsidR="002A7C58" w:rsidRPr="000B5D17" w:rsidRDefault="002A7C58" w:rsidP="002A7C58">
      <w:pPr>
        <w:shd w:val="clear" w:color="auto" w:fill="FFFFFF"/>
        <w:jc w:val="both"/>
        <w:rPr>
          <w:rFonts w:ascii="Jost Medium" w:hAnsi="Jost Medium" w:cs="Jost Medium"/>
          <w:sz w:val="28"/>
          <w:szCs w:val="28"/>
          <w:highlight w:val="white"/>
        </w:rPr>
      </w:pPr>
      <w:proofErr w:type="spellStart"/>
      <w:r>
        <w:rPr>
          <w:rFonts w:ascii="Jost Medium" w:eastAsia="SimSun" w:hAnsi="Jost Medium" w:hint="eastAsia"/>
          <w:sz w:val="28"/>
          <w:highlight w:val="white"/>
        </w:rPr>
        <w:t>相关信息</w:t>
      </w:r>
      <w:proofErr w:type="spellEnd"/>
    </w:p>
    <w:p w14:paraId="0CF1DAFC" w14:textId="77777777" w:rsidR="002A7C58" w:rsidRPr="000B5D17" w:rsidRDefault="002A7C58" w:rsidP="002A7C58">
      <w:pPr>
        <w:shd w:val="clear" w:color="auto" w:fill="FFFFFF"/>
        <w:jc w:val="both"/>
        <w:rPr>
          <w:rFonts w:ascii="Jost" w:hAnsi="Jost" w:cs="Jost"/>
          <w:sz w:val="28"/>
          <w:szCs w:val="28"/>
          <w:highlight w:val="white"/>
        </w:rPr>
      </w:pPr>
      <w:r>
        <w:rPr>
          <w:rFonts w:ascii="Jost" w:eastAsia="SimSun" w:hAnsi="Jost" w:hint="eastAsia"/>
          <w:sz w:val="28"/>
          <w:highlight w:val="white"/>
        </w:rPr>
        <w:t xml:space="preserve"> </w:t>
      </w:r>
    </w:p>
    <w:p w14:paraId="2B555385" w14:textId="1141496B" w:rsidR="002A7C58" w:rsidRDefault="00516A6F" w:rsidP="002A7C58">
      <w:pPr>
        <w:shd w:val="clear" w:color="auto" w:fill="FFFFFF"/>
        <w:jc w:val="both"/>
        <w:rPr>
          <w:rFonts w:eastAsia="SimSun"/>
          <w:sz w:val="24"/>
          <w:szCs w:val="24"/>
          <w:highlight w:val="white"/>
          <w:lang w:val="en-US"/>
        </w:rPr>
      </w:pPr>
      <w:proofErr w:type="spellStart"/>
      <w:r w:rsidRPr="00516A6F">
        <w:rPr>
          <w:rFonts w:eastAsia="SimSun"/>
          <w:b/>
          <w:bCs/>
          <w:color w:val="000000"/>
          <w:sz w:val="24"/>
          <w:szCs w:val="24"/>
        </w:rPr>
        <w:t>关于</w:t>
      </w:r>
      <w:r w:rsidRPr="00516A6F">
        <w:rPr>
          <w:rFonts w:eastAsia="SimSun"/>
          <w:b/>
          <w:bCs/>
          <w:color w:val="000000"/>
          <w:sz w:val="24"/>
          <w:szCs w:val="24"/>
        </w:rPr>
        <w:t>Kross</w:t>
      </w:r>
      <w:proofErr w:type="spellEnd"/>
      <w:r w:rsidRPr="00516A6F">
        <w:rPr>
          <w:rFonts w:eastAsia="SimSun"/>
          <w:b/>
          <w:bCs/>
          <w:color w:val="000000"/>
          <w:sz w:val="24"/>
          <w:szCs w:val="24"/>
        </w:rPr>
        <w:t xml:space="preserve"> Studio </w:t>
      </w:r>
      <w:proofErr w:type="spellStart"/>
      <w:r w:rsidRPr="00516A6F">
        <w:rPr>
          <w:rFonts w:eastAsia="SimSun"/>
          <w:color w:val="000000"/>
          <w:sz w:val="24"/>
          <w:szCs w:val="24"/>
        </w:rPr>
        <w:t>Kross</w:t>
      </w:r>
      <w:proofErr w:type="spellEnd"/>
      <w:r w:rsidRPr="00516A6F">
        <w:rPr>
          <w:rFonts w:eastAsia="SimSun"/>
          <w:color w:val="000000"/>
          <w:sz w:val="24"/>
          <w:szCs w:val="24"/>
        </w:rPr>
        <w:t xml:space="preserve"> Studio</w:t>
      </w:r>
      <w:r w:rsidRPr="00516A6F">
        <w:rPr>
          <w:rFonts w:eastAsia="SimSun"/>
          <w:color w:val="000000"/>
          <w:sz w:val="24"/>
          <w:szCs w:val="24"/>
        </w:rPr>
        <w:t>于</w:t>
      </w:r>
      <w:r w:rsidRPr="00516A6F">
        <w:rPr>
          <w:rFonts w:eastAsia="SimSun"/>
          <w:color w:val="000000"/>
          <w:sz w:val="24"/>
          <w:szCs w:val="24"/>
        </w:rPr>
        <w:t>2020</w:t>
      </w:r>
      <w:proofErr w:type="spellStart"/>
      <w:r w:rsidRPr="00516A6F">
        <w:rPr>
          <w:rFonts w:eastAsia="SimSun"/>
          <w:color w:val="000000"/>
          <w:sz w:val="24"/>
          <w:szCs w:val="24"/>
        </w:rPr>
        <w:t>年在瑞士成立，作为业内领先的次世代设计工作室和制造商，旨在打破艺术、流行文化和高端产品设计之间的界限。</w:t>
      </w:r>
      <w:r w:rsidRPr="00516A6F">
        <w:rPr>
          <w:rFonts w:eastAsia="SimSun"/>
          <w:color w:val="000000"/>
          <w:sz w:val="24"/>
          <w:szCs w:val="24"/>
          <w:lang w:val="en-US"/>
        </w:rPr>
        <w:t>Kross</w:t>
      </w:r>
      <w:proofErr w:type="spellEnd"/>
      <w:r w:rsidRPr="00516A6F">
        <w:rPr>
          <w:rFonts w:eastAsia="SimSun"/>
          <w:color w:val="000000"/>
          <w:sz w:val="24"/>
          <w:szCs w:val="24"/>
          <w:lang w:val="en-US"/>
        </w:rPr>
        <w:t xml:space="preserve"> </w:t>
      </w:r>
      <w:proofErr w:type="spellStart"/>
      <w:r w:rsidRPr="00516A6F">
        <w:rPr>
          <w:rFonts w:eastAsia="SimSun"/>
          <w:color w:val="000000"/>
          <w:sz w:val="24"/>
          <w:szCs w:val="24"/>
          <w:lang w:val="en-US"/>
        </w:rPr>
        <w:t>Studio</w:t>
      </w:r>
      <w:r w:rsidRPr="00516A6F">
        <w:rPr>
          <w:rFonts w:eastAsia="SimSun"/>
          <w:color w:val="000000"/>
          <w:sz w:val="24"/>
          <w:szCs w:val="24"/>
        </w:rPr>
        <w:t>不断挑战固有分类</w:t>
      </w:r>
      <w:r w:rsidRPr="00516A6F">
        <w:rPr>
          <w:rFonts w:eastAsia="SimSun"/>
          <w:color w:val="000000"/>
          <w:sz w:val="24"/>
          <w:szCs w:val="24"/>
          <w:lang w:val="en-US"/>
        </w:rPr>
        <w:t>，</w:t>
      </w:r>
      <w:r w:rsidRPr="00516A6F">
        <w:rPr>
          <w:rFonts w:eastAsia="SimSun"/>
          <w:color w:val="000000"/>
          <w:sz w:val="24"/>
          <w:szCs w:val="24"/>
        </w:rPr>
        <w:t>打造出身临其境、设计专业且具有高度收藏价值的艺术杰作。</w:t>
      </w:r>
      <w:r w:rsidRPr="00516A6F">
        <w:rPr>
          <w:rFonts w:eastAsia="SimSun"/>
          <w:color w:val="000000"/>
          <w:sz w:val="24"/>
          <w:szCs w:val="24"/>
          <w:lang w:val="en-US"/>
        </w:rPr>
        <w:t>Kross</w:t>
      </w:r>
      <w:proofErr w:type="spellEnd"/>
      <w:r w:rsidRPr="00516A6F">
        <w:rPr>
          <w:rFonts w:eastAsia="SimSun"/>
          <w:color w:val="000000"/>
          <w:sz w:val="24"/>
          <w:szCs w:val="24"/>
          <w:lang w:val="en-US"/>
        </w:rPr>
        <w:t xml:space="preserve"> Studio</w:t>
      </w:r>
      <w:r w:rsidRPr="00516A6F">
        <w:rPr>
          <w:rFonts w:eastAsia="SimSun"/>
          <w:color w:val="000000"/>
          <w:sz w:val="24"/>
          <w:szCs w:val="24"/>
        </w:rPr>
        <w:t>成立仅两年</w:t>
      </w:r>
      <w:r w:rsidRPr="00516A6F">
        <w:rPr>
          <w:rFonts w:eastAsia="SimSun"/>
          <w:color w:val="000000"/>
          <w:sz w:val="24"/>
          <w:szCs w:val="24"/>
          <w:lang w:val="en-US"/>
        </w:rPr>
        <w:t>，</w:t>
      </w:r>
      <w:r w:rsidRPr="00516A6F">
        <w:rPr>
          <w:rFonts w:eastAsia="SimSun"/>
          <w:color w:val="000000"/>
          <w:sz w:val="24"/>
          <w:szCs w:val="24"/>
        </w:rPr>
        <w:t>就与全球领先的娱乐公司</w:t>
      </w:r>
      <w:r w:rsidRPr="00516A6F">
        <w:rPr>
          <w:rFonts w:eastAsia="SimSun"/>
          <w:color w:val="000000"/>
          <w:sz w:val="24"/>
          <w:szCs w:val="24"/>
          <w:lang w:val="en-US"/>
        </w:rPr>
        <w:t>（</w:t>
      </w:r>
      <w:r w:rsidRPr="00516A6F">
        <w:rPr>
          <w:rFonts w:eastAsia="SimSun"/>
          <w:color w:val="000000"/>
          <w:sz w:val="24"/>
          <w:szCs w:val="24"/>
        </w:rPr>
        <w:t>包括卢卡斯影业和华纳兄弟消费品部</w:t>
      </w:r>
      <w:r w:rsidRPr="00516A6F">
        <w:rPr>
          <w:rFonts w:eastAsia="SimSun"/>
          <w:color w:val="000000"/>
          <w:sz w:val="24"/>
          <w:szCs w:val="24"/>
          <w:lang w:val="en-US"/>
        </w:rPr>
        <w:t>）</w:t>
      </w:r>
      <w:r w:rsidRPr="00516A6F">
        <w:rPr>
          <w:rFonts w:eastAsia="SimSun"/>
          <w:color w:val="000000"/>
          <w:sz w:val="24"/>
          <w:szCs w:val="24"/>
        </w:rPr>
        <w:t>携手</w:t>
      </w:r>
      <w:r w:rsidRPr="00516A6F">
        <w:rPr>
          <w:rFonts w:eastAsia="SimSun"/>
          <w:color w:val="000000"/>
          <w:sz w:val="24"/>
          <w:szCs w:val="24"/>
          <w:lang w:val="en-US"/>
        </w:rPr>
        <w:t>，</w:t>
      </w:r>
      <w:r w:rsidRPr="00516A6F">
        <w:rPr>
          <w:rFonts w:eastAsia="SimSun"/>
          <w:color w:val="000000"/>
          <w:sz w:val="24"/>
          <w:szCs w:val="24"/>
        </w:rPr>
        <w:t>打造蕴涵奇巧构思的收藏品及收藏套装</w:t>
      </w:r>
      <w:r w:rsidRPr="00516A6F">
        <w:rPr>
          <w:rFonts w:eastAsia="SimSun"/>
          <w:color w:val="000000"/>
          <w:sz w:val="24"/>
          <w:szCs w:val="24"/>
          <w:lang w:val="en-US"/>
        </w:rPr>
        <w:t>，</w:t>
      </w:r>
      <w:r w:rsidRPr="00516A6F">
        <w:rPr>
          <w:rFonts w:eastAsia="SimSun"/>
          <w:color w:val="000000"/>
          <w:sz w:val="24"/>
          <w:szCs w:val="24"/>
        </w:rPr>
        <w:t>将备受喜爱的流行文化标志与高端装饰相结合</w:t>
      </w:r>
      <w:r w:rsidRPr="00516A6F">
        <w:rPr>
          <w:rFonts w:eastAsia="SimSun"/>
          <w:color w:val="000000"/>
          <w:sz w:val="24"/>
          <w:szCs w:val="24"/>
          <w:lang w:val="en-US"/>
        </w:rPr>
        <w:t>，</w:t>
      </w:r>
      <w:r w:rsidRPr="00516A6F">
        <w:rPr>
          <w:rFonts w:eastAsia="SimSun"/>
          <w:color w:val="000000"/>
          <w:sz w:val="24"/>
          <w:szCs w:val="24"/>
        </w:rPr>
        <w:t>以创意钟表组件展现怀旧风格。访问</w:t>
      </w:r>
      <w:r w:rsidRPr="00692299">
        <w:rPr>
          <w:rFonts w:eastAsia="SimSun"/>
          <w:color w:val="000000"/>
          <w:sz w:val="24"/>
          <w:szCs w:val="24"/>
          <w:lang w:val="en-US"/>
        </w:rPr>
        <w:t xml:space="preserve"> www.kross-studio.com</w:t>
      </w:r>
      <w:r w:rsidRPr="00692299">
        <w:rPr>
          <w:rFonts w:eastAsia="SimSun"/>
          <w:color w:val="000000"/>
          <w:sz w:val="24"/>
          <w:szCs w:val="24"/>
          <w:lang w:val="en-US"/>
        </w:rPr>
        <w:t>，</w:t>
      </w:r>
      <w:r w:rsidRPr="00516A6F">
        <w:rPr>
          <w:rFonts w:eastAsia="SimSun"/>
          <w:color w:val="000000"/>
          <w:sz w:val="24"/>
          <w:szCs w:val="24"/>
        </w:rPr>
        <w:t>进入</w:t>
      </w:r>
      <w:r w:rsidRPr="00692299">
        <w:rPr>
          <w:rFonts w:eastAsia="SimSun"/>
          <w:color w:val="000000"/>
          <w:sz w:val="24"/>
          <w:szCs w:val="24"/>
          <w:lang w:val="en-US"/>
        </w:rPr>
        <w:t xml:space="preserve">Kross </w:t>
      </w:r>
      <w:proofErr w:type="spellStart"/>
      <w:r w:rsidRPr="00692299">
        <w:rPr>
          <w:rFonts w:eastAsia="SimSun"/>
          <w:color w:val="000000"/>
          <w:sz w:val="24"/>
          <w:szCs w:val="24"/>
          <w:lang w:val="en-US"/>
        </w:rPr>
        <w:t>Studio</w:t>
      </w:r>
      <w:r w:rsidRPr="00516A6F">
        <w:rPr>
          <w:rFonts w:eastAsia="SimSun"/>
          <w:color w:val="000000"/>
          <w:sz w:val="24"/>
          <w:szCs w:val="24"/>
        </w:rPr>
        <w:t>的广袤宇宙</w:t>
      </w:r>
      <w:proofErr w:type="spellEnd"/>
      <w:r w:rsidRPr="00516A6F">
        <w:rPr>
          <w:rFonts w:eastAsia="SimSun"/>
          <w:color w:val="000000"/>
          <w:sz w:val="24"/>
          <w:szCs w:val="24"/>
        </w:rPr>
        <w:t>。</w:t>
      </w:r>
      <w:r w:rsidR="002A7C58" w:rsidRPr="00516A6F">
        <w:rPr>
          <w:rFonts w:eastAsia="SimSun"/>
          <w:sz w:val="24"/>
          <w:szCs w:val="24"/>
          <w:highlight w:val="white"/>
          <w:lang w:val="en-US"/>
        </w:rPr>
        <w:t xml:space="preserve"> </w:t>
      </w:r>
    </w:p>
    <w:p w14:paraId="10AA3E5A" w14:textId="1F792287" w:rsidR="00516A6F" w:rsidRDefault="00516A6F" w:rsidP="002A7C58">
      <w:pPr>
        <w:shd w:val="clear" w:color="auto" w:fill="FFFFFF"/>
        <w:jc w:val="both"/>
        <w:rPr>
          <w:rFonts w:eastAsia="SimSun"/>
          <w:sz w:val="24"/>
          <w:szCs w:val="24"/>
          <w:highlight w:val="white"/>
          <w:lang w:val="en-US"/>
        </w:rPr>
      </w:pPr>
    </w:p>
    <w:p w14:paraId="052E508B" w14:textId="77777777" w:rsidR="00516A6F" w:rsidRPr="00516A6F" w:rsidRDefault="00516A6F" w:rsidP="002A7C58">
      <w:pPr>
        <w:shd w:val="clear" w:color="auto" w:fill="FFFFFF"/>
        <w:jc w:val="both"/>
        <w:rPr>
          <w:rFonts w:eastAsia="SimSun"/>
          <w:sz w:val="24"/>
          <w:szCs w:val="24"/>
          <w:highlight w:val="white"/>
          <w:lang w:val="en-US"/>
        </w:rPr>
      </w:pPr>
    </w:p>
    <w:p w14:paraId="435595B2" w14:textId="47E9B634" w:rsidR="002A7C58" w:rsidRPr="00516A6F" w:rsidRDefault="00516A6F" w:rsidP="002A7C58">
      <w:pPr>
        <w:shd w:val="clear" w:color="auto" w:fill="FFFFFF"/>
        <w:spacing w:after="180" w:line="240" w:lineRule="auto"/>
        <w:jc w:val="both"/>
        <w:rPr>
          <w:rFonts w:eastAsia="Jost"/>
          <w:sz w:val="24"/>
          <w:szCs w:val="24"/>
          <w:lang w:val="en-US"/>
        </w:rPr>
      </w:pPr>
      <w:proofErr w:type="spellStart"/>
      <w:r w:rsidRPr="00516A6F">
        <w:rPr>
          <w:rFonts w:eastAsia="Microsoft JhengHei"/>
          <w:color w:val="000000"/>
          <w:sz w:val="24"/>
          <w:szCs w:val="24"/>
        </w:rPr>
        <w:t>华纳</w:t>
      </w:r>
      <w:r w:rsidRPr="00516A6F">
        <w:rPr>
          <w:rFonts w:eastAsia="MS Gothic"/>
          <w:color w:val="000000"/>
          <w:sz w:val="24"/>
          <w:szCs w:val="24"/>
        </w:rPr>
        <w:t>兄弟消</w:t>
      </w:r>
      <w:r w:rsidRPr="00516A6F">
        <w:rPr>
          <w:rFonts w:eastAsia="Microsoft JhengHei"/>
          <w:color w:val="000000"/>
          <w:sz w:val="24"/>
          <w:szCs w:val="24"/>
        </w:rPr>
        <w:t>费</w:t>
      </w:r>
      <w:r w:rsidRPr="00516A6F">
        <w:rPr>
          <w:rFonts w:eastAsia="MS Gothic"/>
          <w:color w:val="000000"/>
          <w:sz w:val="24"/>
          <w:szCs w:val="24"/>
        </w:rPr>
        <w:t>品公司</w:t>
      </w:r>
      <w:proofErr w:type="spellEnd"/>
      <w:r w:rsidRPr="00516A6F">
        <w:rPr>
          <w:color w:val="000000"/>
          <w:sz w:val="24"/>
          <w:szCs w:val="24"/>
          <w:lang w:val="en-US"/>
        </w:rPr>
        <w:t xml:space="preserve"> </w:t>
      </w:r>
      <w:r w:rsidRPr="00516A6F">
        <w:rPr>
          <w:rFonts w:eastAsia="Microsoft JhengHei"/>
          <w:color w:val="000000"/>
          <w:sz w:val="24"/>
          <w:szCs w:val="24"/>
        </w:rPr>
        <w:t>华纳</w:t>
      </w:r>
      <w:r w:rsidRPr="00516A6F">
        <w:rPr>
          <w:rFonts w:eastAsia="MS Gothic"/>
          <w:color w:val="000000"/>
          <w:sz w:val="24"/>
          <w:szCs w:val="24"/>
        </w:rPr>
        <w:t>兄弟消</w:t>
      </w:r>
      <w:r w:rsidRPr="00516A6F">
        <w:rPr>
          <w:rFonts w:eastAsia="Microsoft JhengHei"/>
          <w:color w:val="000000"/>
          <w:sz w:val="24"/>
          <w:szCs w:val="24"/>
        </w:rPr>
        <w:t>费</w:t>
      </w:r>
      <w:r w:rsidRPr="00516A6F">
        <w:rPr>
          <w:rFonts w:eastAsia="MS Gothic"/>
          <w:color w:val="000000"/>
          <w:sz w:val="24"/>
          <w:szCs w:val="24"/>
        </w:rPr>
        <w:t>品公司隶属于</w:t>
      </w:r>
      <w:r w:rsidRPr="00516A6F">
        <w:rPr>
          <w:rFonts w:eastAsia="Microsoft JhengHei"/>
          <w:color w:val="000000"/>
          <w:sz w:val="24"/>
          <w:szCs w:val="24"/>
        </w:rPr>
        <w:t>华纳传</w:t>
      </w:r>
      <w:r w:rsidRPr="00516A6F">
        <w:rPr>
          <w:rFonts w:eastAsia="MS Gothic"/>
          <w:color w:val="000000"/>
          <w:sz w:val="24"/>
          <w:szCs w:val="24"/>
        </w:rPr>
        <w:t>媒集</w:t>
      </w:r>
      <w:r w:rsidRPr="00516A6F">
        <w:rPr>
          <w:rFonts w:eastAsia="Microsoft JhengHei"/>
          <w:color w:val="000000"/>
          <w:sz w:val="24"/>
          <w:szCs w:val="24"/>
        </w:rPr>
        <w:t>团</w:t>
      </w:r>
      <w:r w:rsidRPr="00516A6F">
        <w:rPr>
          <w:rFonts w:eastAsia="MS Gothic"/>
          <w:color w:val="000000"/>
          <w:sz w:val="24"/>
          <w:szCs w:val="24"/>
          <w:lang w:val="en-US"/>
        </w:rPr>
        <w:t>，</w:t>
      </w:r>
      <w:r w:rsidRPr="00516A6F">
        <w:rPr>
          <w:rFonts w:eastAsia="MS Gothic"/>
          <w:color w:val="000000"/>
          <w:sz w:val="24"/>
          <w:szCs w:val="24"/>
        </w:rPr>
        <w:t>将工作室</w:t>
      </w:r>
      <w:r w:rsidRPr="00516A6F">
        <w:rPr>
          <w:rFonts w:eastAsia="Yu Gothic"/>
          <w:color w:val="000000"/>
          <w:sz w:val="24"/>
          <w:szCs w:val="24"/>
        </w:rPr>
        <w:t>强</w:t>
      </w:r>
      <w:r w:rsidRPr="00516A6F">
        <w:rPr>
          <w:rFonts w:eastAsia="MS Gothic"/>
          <w:color w:val="000000"/>
          <w:sz w:val="24"/>
          <w:szCs w:val="24"/>
        </w:rPr>
        <w:t>大的</w:t>
      </w:r>
      <w:r w:rsidRPr="00516A6F">
        <w:rPr>
          <w:rFonts w:eastAsia="Microsoft JhengHei"/>
          <w:color w:val="000000"/>
          <w:sz w:val="24"/>
          <w:szCs w:val="24"/>
        </w:rPr>
        <w:t>娱乐</w:t>
      </w:r>
      <w:r w:rsidRPr="00516A6F">
        <w:rPr>
          <w:rFonts w:eastAsia="MS Gothic"/>
          <w:color w:val="000000"/>
          <w:sz w:val="24"/>
          <w:szCs w:val="24"/>
        </w:rPr>
        <w:t>品牌和特</w:t>
      </w:r>
      <w:r w:rsidRPr="00516A6F">
        <w:rPr>
          <w:rFonts w:eastAsia="Microsoft JhengHei"/>
          <w:color w:val="000000"/>
          <w:sz w:val="24"/>
          <w:szCs w:val="24"/>
        </w:rPr>
        <w:t>许经营产</w:t>
      </w:r>
      <w:r w:rsidRPr="00516A6F">
        <w:rPr>
          <w:rFonts w:eastAsia="MS Gothic"/>
          <w:color w:val="000000"/>
          <w:sz w:val="24"/>
          <w:szCs w:val="24"/>
        </w:rPr>
        <w:t>品延伸到全球粉</w:t>
      </w:r>
      <w:r w:rsidRPr="00516A6F">
        <w:rPr>
          <w:rFonts w:eastAsia="Microsoft JhengHei"/>
          <w:color w:val="000000"/>
          <w:sz w:val="24"/>
          <w:szCs w:val="24"/>
        </w:rPr>
        <w:t>丝</w:t>
      </w:r>
      <w:r w:rsidRPr="00516A6F">
        <w:rPr>
          <w:rFonts w:eastAsia="MS Gothic"/>
          <w:color w:val="000000"/>
          <w:sz w:val="24"/>
          <w:szCs w:val="24"/>
        </w:rPr>
        <w:t>的生活中。</w:t>
      </w:r>
      <w:r w:rsidRPr="00516A6F">
        <w:rPr>
          <w:rFonts w:eastAsia="Microsoft JhengHei"/>
          <w:color w:val="000000"/>
          <w:sz w:val="24"/>
          <w:szCs w:val="24"/>
        </w:rPr>
        <w:t>华纳</w:t>
      </w:r>
      <w:r w:rsidRPr="00516A6F">
        <w:rPr>
          <w:rFonts w:eastAsia="MS Gothic"/>
          <w:color w:val="000000"/>
          <w:sz w:val="24"/>
          <w:szCs w:val="24"/>
        </w:rPr>
        <w:t>兄弟消</w:t>
      </w:r>
      <w:r w:rsidRPr="00516A6F">
        <w:rPr>
          <w:rFonts w:eastAsia="Microsoft JhengHei"/>
          <w:color w:val="000000"/>
          <w:sz w:val="24"/>
          <w:szCs w:val="24"/>
        </w:rPr>
        <w:t>费</w:t>
      </w:r>
      <w:r w:rsidRPr="00516A6F">
        <w:rPr>
          <w:rFonts w:eastAsia="MS Gothic"/>
          <w:color w:val="000000"/>
          <w:sz w:val="24"/>
          <w:szCs w:val="24"/>
        </w:rPr>
        <w:t>品公司</w:t>
      </w:r>
      <w:r w:rsidRPr="00516A6F">
        <w:rPr>
          <w:rFonts w:eastAsia="MS Gothic"/>
          <w:color w:val="000000"/>
          <w:sz w:val="24"/>
          <w:szCs w:val="24"/>
          <w:lang w:val="en-US"/>
        </w:rPr>
        <w:t>（</w:t>
      </w:r>
      <w:r w:rsidRPr="00516A6F">
        <w:rPr>
          <w:color w:val="000000"/>
          <w:sz w:val="24"/>
          <w:szCs w:val="24"/>
          <w:lang w:val="en-US"/>
        </w:rPr>
        <w:t>WBCP</w:t>
      </w:r>
      <w:r w:rsidRPr="00516A6F">
        <w:rPr>
          <w:rFonts w:eastAsia="MS Gothic"/>
          <w:color w:val="000000"/>
          <w:sz w:val="24"/>
          <w:szCs w:val="24"/>
          <w:lang w:val="en-US"/>
        </w:rPr>
        <w:t>）</w:t>
      </w:r>
      <w:r w:rsidRPr="00516A6F">
        <w:rPr>
          <w:rFonts w:eastAsia="MS Gothic"/>
          <w:color w:val="000000"/>
          <w:sz w:val="24"/>
          <w:szCs w:val="24"/>
        </w:rPr>
        <w:t>与全球的</w:t>
      </w:r>
      <w:r w:rsidRPr="00516A6F">
        <w:rPr>
          <w:rFonts w:eastAsia="Microsoft JhengHei"/>
          <w:color w:val="000000"/>
          <w:sz w:val="24"/>
          <w:szCs w:val="24"/>
        </w:rPr>
        <w:t>优</w:t>
      </w:r>
      <w:r w:rsidRPr="00516A6F">
        <w:rPr>
          <w:rFonts w:eastAsia="MS Gothic"/>
          <w:color w:val="000000"/>
          <w:sz w:val="24"/>
          <w:szCs w:val="24"/>
        </w:rPr>
        <w:t>秀</w:t>
      </w:r>
      <w:r w:rsidRPr="00516A6F">
        <w:rPr>
          <w:rFonts w:eastAsia="Microsoft JhengHei"/>
          <w:color w:val="000000"/>
          <w:sz w:val="24"/>
          <w:szCs w:val="24"/>
        </w:rPr>
        <w:t>许</w:t>
      </w:r>
      <w:r w:rsidRPr="00516A6F">
        <w:rPr>
          <w:rFonts w:eastAsia="MS Gothic"/>
          <w:color w:val="000000"/>
          <w:sz w:val="24"/>
          <w:szCs w:val="24"/>
        </w:rPr>
        <w:t>可商合作</w:t>
      </w:r>
      <w:r w:rsidRPr="00516A6F">
        <w:rPr>
          <w:rFonts w:eastAsia="MS Gothic"/>
          <w:color w:val="000000"/>
          <w:sz w:val="24"/>
          <w:szCs w:val="24"/>
          <w:lang w:val="en-US"/>
        </w:rPr>
        <w:t>，</w:t>
      </w:r>
      <w:r w:rsidRPr="00516A6F">
        <w:rPr>
          <w:rFonts w:eastAsia="MS Gothic"/>
          <w:color w:val="000000"/>
          <w:sz w:val="24"/>
          <w:szCs w:val="24"/>
        </w:rPr>
        <w:t>提供屡</w:t>
      </w:r>
      <w:r w:rsidRPr="00516A6F">
        <w:rPr>
          <w:rFonts w:eastAsia="Microsoft JhengHei"/>
          <w:color w:val="000000"/>
          <w:sz w:val="24"/>
          <w:szCs w:val="24"/>
        </w:rPr>
        <w:t>获</w:t>
      </w:r>
      <w:r w:rsidRPr="00516A6F">
        <w:rPr>
          <w:rFonts w:eastAsia="MS Gothic"/>
          <w:color w:val="000000"/>
          <w:sz w:val="24"/>
          <w:szCs w:val="24"/>
        </w:rPr>
        <w:t>殊荣的玩具、</w:t>
      </w:r>
      <w:r w:rsidRPr="00516A6F">
        <w:rPr>
          <w:rFonts w:eastAsia="Microsoft JhengHei"/>
          <w:color w:val="000000"/>
          <w:sz w:val="24"/>
          <w:szCs w:val="24"/>
        </w:rPr>
        <w:t>时</w:t>
      </w:r>
      <w:r w:rsidRPr="00516A6F">
        <w:rPr>
          <w:rFonts w:eastAsia="MS Gothic"/>
          <w:color w:val="000000"/>
          <w:sz w:val="24"/>
          <w:szCs w:val="24"/>
        </w:rPr>
        <w:t>装、家居装</w:t>
      </w:r>
      <w:r w:rsidRPr="00516A6F">
        <w:rPr>
          <w:rFonts w:eastAsia="Microsoft JhengHei"/>
          <w:color w:val="000000"/>
          <w:sz w:val="24"/>
          <w:szCs w:val="24"/>
        </w:rPr>
        <w:t>饰</w:t>
      </w:r>
      <w:r w:rsidRPr="00516A6F">
        <w:rPr>
          <w:rFonts w:eastAsia="MS Gothic"/>
          <w:color w:val="000000"/>
          <w:sz w:val="24"/>
          <w:szCs w:val="24"/>
        </w:rPr>
        <w:t>和出版</w:t>
      </w:r>
      <w:r w:rsidRPr="00516A6F">
        <w:rPr>
          <w:rFonts w:eastAsia="Microsoft JhengHei"/>
          <w:color w:val="000000"/>
          <w:sz w:val="24"/>
          <w:szCs w:val="24"/>
        </w:rPr>
        <w:t>产</w:t>
      </w:r>
      <w:r w:rsidRPr="00516A6F">
        <w:rPr>
          <w:rFonts w:eastAsia="MS Gothic"/>
          <w:color w:val="000000"/>
          <w:sz w:val="24"/>
          <w:szCs w:val="24"/>
        </w:rPr>
        <w:t>品</w:t>
      </w:r>
      <w:r w:rsidRPr="00516A6F">
        <w:rPr>
          <w:rFonts w:eastAsia="MS Gothic"/>
          <w:color w:val="000000"/>
          <w:sz w:val="24"/>
          <w:szCs w:val="24"/>
          <w:lang w:val="en-US"/>
        </w:rPr>
        <w:t>，</w:t>
      </w:r>
      <w:r w:rsidRPr="00516A6F">
        <w:rPr>
          <w:rFonts w:eastAsia="MS Gothic"/>
          <w:color w:val="000000"/>
          <w:sz w:val="24"/>
          <w:szCs w:val="24"/>
        </w:rPr>
        <w:t>灵感来自特</w:t>
      </w:r>
      <w:r w:rsidRPr="00516A6F">
        <w:rPr>
          <w:rFonts w:eastAsia="Microsoft JhengHei"/>
          <w:color w:val="000000"/>
          <w:sz w:val="24"/>
          <w:szCs w:val="24"/>
        </w:rPr>
        <w:t>许经营产</w:t>
      </w:r>
      <w:r w:rsidRPr="00516A6F">
        <w:rPr>
          <w:rFonts w:eastAsia="MS Gothic"/>
          <w:color w:val="000000"/>
          <w:sz w:val="24"/>
          <w:szCs w:val="24"/>
        </w:rPr>
        <w:t>品和</w:t>
      </w:r>
      <w:r w:rsidRPr="00516A6F">
        <w:rPr>
          <w:rFonts w:eastAsia="Microsoft JhengHei"/>
          <w:color w:val="000000"/>
          <w:sz w:val="24"/>
          <w:szCs w:val="24"/>
        </w:rPr>
        <w:t>资产</w:t>
      </w:r>
      <w:r w:rsidRPr="00516A6F">
        <w:rPr>
          <w:rFonts w:eastAsia="MS Gothic"/>
          <w:color w:val="000000"/>
          <w:sz w:val="24"/>
          <w:szCs w:val="24"/>
          <w:lang w:val="en-US"/>
        </w:rPr>
        <w:t>，</w:t>
      </w:r>
      <w:r w:rsidRPr="00516A6F">
        <w:rPr>
          <w:rFonts w:eastAsia="MS Gothic"/>
          <w:color w:val="000000"/>
          <w:sz w:val="24"/>
          <w:szCs w:val="24"/>
        </w:rPr>
        <w:t>例如</w:t>
      </w:r>
      <w:r w:rsidRPr="00516A6F">
        <w:rPr>
          <w:color w:val="000000"/>
          <w:sz w:val="24"/>
          <w:szCs w:val="24"/>
          <w:lang w:val="en-US"/>
        </w:rPr>
        <w:t>DC</w:t>
      </w:r>
      <w:r w:rsidRPr="00516A6F">
        <w:rPr>
          <w:rFonts w:eastAsia="MS Gothic"/>
          <w:color w:val="000000"/>
          <w:sz w:val="24"/>
          <w:szCs w:val="24"/>
        </w:rPr>
        <w:t>、哈利波特魔法世界、</w:t>
      </w:r>
      <w:r w:rsidRPr="00516A6F">
        <w:rPr>
          <w:rFonts w:eastAsia="Microsoft JhengHei"/>
          <w:color w:val="000000"/>
          <w:sz w:val="24"/>
          <w:szCs w:val="24"/>
        </w:rPr>
        <w:t>乐</w:t>
      </w:r>
      <w:r w:rsidRPr="00516A6F">
        <w:rPr>
          <w:rFonts w:eastAsia="MS Gothic"/>
          <w:color w:val="000000"/>
          <w:sz w:val="24"/>
          <w:szCs w:val="24"/>
        </w:rPr>
        <w:t>一通、</w:t>
      </w:r>
      <w:r w:rsidRPr="00516A6F">
        <w:rPr>
          <w:color w:val="000000"/>
          <w:sz w:val="24"/>
          <w:szCs w:val="24"/>
          <w:lang w:val="en-US"/>
        </w:rPr>
        <w:t>Hanna-Barbera</w:t>
      </w:r>
      <w:r w:rsidRPr="00516A6F">
        <w:rPr>
          <w:rFonts w:eastAsia="MS Gothic"/>
          <w:color w:val="000000"/>
          <w:sz w:val="24"/>
          <w:szCs w:val="24"/>
        </w:rPr>
        <w:t>、</w:t>
      </w:r>
      <w:r w:rsidRPr="00516A6F">
        <w:rPr>
          <w:color w:val="000000"/>
          <w:sz w:val="24"/>
          <w:szCs w:val="24"/>
          <w:lang w:val="en-US"/>
        </w:rPr>
        <w:t>HBO</w:t>
      </w:r>
      <w:r w:rsidRPr="00516A6F">
        <w:rPr>
          <w:rFonts w:eastAsia="MS Gothic"/>
          <w:color w:val="000000"/>
          <w:sz w:val="24"/>
          <w:szCs w:val="24"/>
        </w:rPr>
        <w:t>、</w:t>
      </w:r>
      <w:r w:rsidRPr="00516A6F">
        <w:rPr>
          <w:color w:val="000000"/>
          <w:sz w:val="24"/>
          <w:szCs w:val="24"/>
          <w:lang w:val="en-US"/>
        </w:rPr>
        <w:t xml:space="preserve">Cartoon </w:t>
      </w:r>
      <w:proofErr w:type="spellStart"/>
      <w:r w:rsidRPr="00516A6F">
        <w:rPr>
          <w:color w:val="000000"/>
          <w:sz w:val="24"/>
          <w:szCs w:val="24"/>
          <w:lang w:val="en-US"/>
        </w:rPr>
        <w:t>Network</w:t>
      </w:r>
      <w:r w:rsidRPr="00516A6F">
        <w:rPr>
          <w:rFonts w:eastAsia="MS Gothic"/>
          <w:color w:val="000000"/>
          <w:sz w:val="24"/>
          <w:szCs w:val="24"/>
        </w:rPr>
        <w:t>和</w:t>
      </w:r>
      <w:r w:rsidRPr="00516A6F">
        <w:rPr>
          <w:color w:val="000000"/>
          <w:sz w:val="24"/>
          <w:szCs w:val="24"/>
          <w:lang w:val="en-US"/>
        </w:rPr>
        <w:t>Adult</w:t>
      </w:r>
      <w:proofErr w:type="spellEnd"/>
      <w:r w:rsidRPr="00516A6F">
        <w:rPr>
          <w:color w:val="000000"/>
          <w:sz w:val="24"/>
          <w:szCs w:val="24"/>
          <w:lang w:val="en-US"/>
        </w:rPr>
        <w:t xml:space="preserve"> Swim</w:t>
      </w:r>
      <w:r w:rsidRPr="00516A6F">
        <w:rPr>
          <w:rFonts w:eastAsia="MS Gothic"/>
          <w:color w:val="000000"/>
          <w:sz w:val="24"/>
          <w:szCs w:val="24"/>
        </w:rPr>
        <w:t>等。</w:t>
      </w:r>
      <w:r w:rsidRPr="00516A6F">
        <w:rPr>
          <w:rFonts w:eastAsia="Microsoft JhengHei"/>
          <w:color w:val="000000"/>
          <w:sz w:val="24"/>
          <w:szCs w:val="24"/>
        </w:rPr>
        <w:t>该</w:t>
      </w:r>
      <w:r w:rsidRPr="00516A6F">
        <w:rPr>
          <w:rFonts w:eastAsia="MS Gothic"/>
          <w:color w:val="000000"/>
          <w:sz w:val="24"/>
          <w:szCs w:val="24"/>
        </w:rPr>
        <w:t>部</w:t>
      </w:r>
      <w:r w:rsidRPr="00516A6F">
        <w:rPr>
          <w:rFonts w:eastAsia="Yu Gothic"/>
          <w:color w:val="000000"/>
          <w:sz w:val="24"/>
          <w:szCs w:val="24"/>
        </w:rPr>
        <w:t>门</w:t>
      </w:r>
      <w:r w:rsidRPr="00516A6F">
        <w:rPr>
          <w:rFonts w:eastAsia="MS Gothic"/>
          <w:color w:val="000000"/>
          <w:sz w:val="24"/>
          <w:szCs w:val="24"/>
        </w:rPr>
        <w:t>成功开展多</w:t>
      </w:r>
      <w:r w:rsidRPr="00516A6F">
        <w:rPr>
          <w:rFonts w:eastAsia="Microsoft JhengHei"/>
          <w:color w:val="000000"/>
          <w:sz w:val="24"/>
          <w:szCs w:val="24"/>
        </w:rPr>
        <w:t>项</w:t>
      </w:r>
      <w:r w:rsidRPr="00516A6F">
        <w:rPr>
          <w:rFonts w:eastAsia="MS Gothic"/>
          <w:color w:val="000000"/>
          <w:sz w:val="24"/>
          <w:szCs w:val="24"/>
        </w:rPr>
        <w:t>全球主</w:t>
      </w:r>
      <w:r w:rsidRPr="00516A6F">
        <w:rPr>
          <w:rFonts w:eastAsia="Microsoft JhengHei"/>
          <w:color w:val="000000"/>
          <w:sz w:val="24"/>
          <w:szCs w:val="24"/>
        </w:rPr>
        <w:t>题娱乐业务</w:t>
      </w:r>
      <w:r w:rsidRPr="00516A6F">
        <w:rPr>
          <w:rFonts w:eastAsia="MS Gothic"/>
          <w:color w:val="000000"/>
          <w:sz w:val="24"/>
          <w:szCs w:val="24"/>
          <w:lang w:val="en-US"/>
        </w:rPr>
        <w:t>，</w:t>
      </w:r>
      <w:r w:rsidRPr="00516A6F">
        <w:rPr>
          <w:rFonts w:eastAsia="MS Gothic"/>
          <w:color w:val="000000"/>
          <w:sz w:val="24"/>
          <w:szCs w:val="24"/>
        </w:rPr>
        <w:t>包括哈利波特魔法世界和阿布扎比</w:t>
      </w:r>
      <w:r w:rsidRPr="00516A6F">
        <w:rPr>
          <w:rFonts w:eastAsia="Microsoft JhengHei"/>
          <w:color w:val="000000"/>
          <w:sz w:val="24"/>
          <w:szCs w:val="24"/>
        </w:rPr>
        <w:t>华纳</w:t>
      </w:r>
      <w:r w:rsidRPr="00516A6F">
        <w:rPr>
          <w:rFonts w:eastAsia="MS Gothic"/>
          <w:color w:val="000000"/>
          <w:sz w:val="24"/>
          <w:szCs w:val="24"/>
        </w:rPr>
        <w:t>兄弟主</w:t>
      </w:r>
      <w:r w:rsidRPr="00516A6F">
        <w:rPr>
          <w:rFonts w:eastAsia="Microsoft JhengHei"/>
          <w:color w:val="000000"/>
          <w:sz w:val="24"/>
          <w:szCs w:val="24"/>
        </w:rPr>
        <w:t>题</w:t>
      </w:r>
      <w:r w:rsidRPr="00516A6F">
        <w:rPr>
          <w:rFonts w:eastAsia="MS Gothic"/>
          <w:color w:val="000000"/>
          <w:sz w:val="24"/>
          <w:szCs w:val="24"/>
        </w:rPr>
        <w:t>公园等开</w:t>
      </w:r>
      <w:r w:rsidRPr="00516A6F">
        <w:rPr>
          <w:rFonts w:eastAsia="Microsoft JhengHei"/>
          <w:color w:val="000000"/>
          <w:sz w:val="24"/>
          <w:szCs w:val="24"/>
        </w:rPr>
        <w:t>创</w:t>
      </w:r>
      <w:r w:rsidRPr="00516A6F">
        <w:rPr>
          <w:rFonts w:eastAsia="MS Gothic"/>
          <w:color w:val="000000"/>
          <w:sz w:val="24"/>
          <w:szCs w:val="24"/>
        </w:rPr>
        <w:t>性游</w:t>
      </w:r>
      <w:r w:rsidRPr="00516A6F">
        <w:rPr>
          <w:rFonts w:eastAsia="Microsoft JhengHei"/>
          <w:color w:val="000000"/>
          <w:sz w:val="24"/>
          <w:szCs w:val="24"/>
        </w:rPr>
        <w:t>乐项</w:t>
      </w:r>
      <w:r w:rsidRPr="00516A6F">
        <w:rPr>
          <w:rFonts w:eastAsia="MS Gothic"/>
          <w:color w:val="000000"/>
          <w:sz w:val="24"/>
          <w:szCs w:val="24"/>
        </w:rPr>
        <w:t>目。依托</w:t>
      </w:r>
      <w:r w:rsidRPr="00516A6F">
        <w:rPr>
          <w:rFonts w:eastAsia="Microsoft JhengHei"/>
          <w:color w:val="000000"/>
          <w:sz w:val="24"/>
          <w:szCs w:val="24"/>
        </w:rPr>
        <w:t>创</w:t>
      </w:r>
      <w:r w:rsidRPr="00516A6F">
        <w:rPr>
          <w:rFonts w:eastAsia="MS Gothic"/>
          <w:color w:val="000000"/>
          <w:sz w:val="24"/>
          <w:szCs w:val="24"/>
        </w:rPr>
        <w:t>新的全球特</w:t>
      </w:r>
      <w:r w:rsidRPr="00516A6F">
        <w:rPr>
          <w:rFonts w:eastAsia="Microsoft JhengHei"/>
          <w:color w:val="000000"/>
          <w:sz w:val="24"/>
          <w:szCs w:val="24"/>
        </w:rPr>
        <w:t>许经营</w:t>
      </w:r>
      <w:r w:rsidRPr="00516A6F">
        <w:rPr>
          <w:rFonts w:eastAsia="MS Gothic"/>
          <w:color w:val="000000"/>
          <w:sz w:val="24"/>
          <w:szCs w:val="24"/>
        </w:rPr>
        <w:t>和</w:t>
      </w:r>
      <w:r w:rsidRPr="00516A6F">
        <w:rPr>
          <w:rFonts w:eastAsia="Microsoft JhengHei"/>
          <w:color w:val="000000"/>
          <w:sz w:val="24"/>
          <w:szCs w:val="24"/>
        </w:rPr>
        <w:t>销</w:t>
      </w:r>
      <w:r w:rsidRPr="00516A6F">
        <w:rPr>
          <w:rFonts w:eastAsia="MS Gothic"/>
          <w:color w:val="000000"/>
          <w:sz w:val="24"/>
          <w:szCs w:val="24"/>
        </w:rPr>
        <w:t>售</w:t>
      </w:r>
      <w:r w:rsidRPr="00516A6F">
        <w:rPr>
          <w:rFonts w:eastAsia="Microsoft JhengHei"/>
          <w:color w:val="000000"/>
          <w:sz w:val="24"/>
          <w:szCs w:val="24"/>
        </w:rPr>
        <w:t>计</w:t>
      </w:r>
      <w:r w:rsidRPr="00516A6F">
        <w:rPr>
          <w:rFonts w:eastAsia="MS Gothic"/>
          <w:color w:val="000000"/>
          <w:sz w:val="24"/>
          <w:szCs w:val="24"/>
        </w:rPr>
        <w:t>划、零售</w:t>
      </w:r>
      <w:r w:rsidRPr="00516A6F">
        <w:rPr>
          <w:rFonts w:eastAsia="Microsoft JhengHei"/>
          <w:color w:val="000000"/>
          <w:sz w:val="24"/>
          <w:szCs w:val="24"/>
        </w:rPr>
        <w:t>计</w:t>
      </w:r>
      <w:r w:rsidRPr="00516A6F">
        <w:rPr>
          <w:rFonts w:eastAsia="MS Gothic"/>
          <w:color w:val="000000"/>
          <w:sz w:val="24"/>
          <w:szCs w:val="24"/>
        </w:rPr>
        <w:t>划、促</w:t>
      </w:r>
      <w:r w:rsidRPr="00516A6F">
        <w:rPr>
          <w:rFonts w:eastAsia="Microsoft JhengHei"/>
          <w:color w:val="000000"/>
          <w:sz w:val="24"/>
          <w:szCs w:val="24"/>
        </w:rPr>
        <w:t>销</w:t>
      </w:r>
      <w:r w:rsidRPr="00516A6F">
        <w:rPr>
          <w:rFonts w:eastAsia="MS Gothic"/>
          <w:color w:val="000000"/>
          <w:sz w:val="24"/>
          <w:szCs w:val="24"/>
        </w:rPr>
        <w:t>合作和主</w:t>
      </w:r>
      <w:r w:rsidRPr="00516A6F">
        <w:rPr>
          <w:rFonts w:eastAsia="Microsoft JhengHei"/>
          <w:color w:val="000000"/>
          <w:sz w:val="24"/>
          <w:szCs w:val="24"/>
        </w:rPr>
        <w:t>题</w:t>
      </w:r>
      <w:r w:rsidRPr="00516A6F">
        <w:rPr>
          <w:rFonts w:eastAsia="MS Gothic"/>
          <w:color w:val="000000"/>
          <w:sz w:val="24"/>
          <w:szCs w:val="24"/>
        </w:rPr>
        <w:t>体</w:t>
      </w:r>
      <w:r w:rsidRPr="00516A6F">
        <w:rPr>
          <w:rFonts w:eastAsia="Microsoft JhengHei"/>
          <w:color w:val="000000"/>
          <w:sz w:val="24"/>
          <w:szCs w:val="24"/>
        </w:rPr>
        <w:t>验</w:t>
      </w:r>
      <w:r w:rsidRPr="00516A6F">
        <w:rPr>
          <w:rFonts w:eastAsia="MS Gothic"/>
          <w:color w:val="000000"/>
          <w:sz w:val="24"/>
          <w:szCs w:val="24"/>
          <w:lang w:val="en-US"/>
        </w:rPr>
        <w:t>，</w:t>
      </w:r>
      <w:r w:rsidRPr="00516A6F">
        <w:rPr>
          <w:rFonts w:eastAsia="Microsoft JhengHei"/>
          <w:color w:val="000000"/>
          <w:sz w:val="24"/>
          <w:szCs w:val="24"/>
        </w:rPr>
        <w:t>华纳</w:t>
      </w:r>
      <w:r w:rsidRPr="00516A6F">
        <w:rPr>
          <w:rFonts w:eastAsia="MS Gothic"/>
          <w:color w:val="000000"/>
          <w:sz w:val="24"/>
          <w:szCs w:val="24"/>
        </w:rPr>
        <w:t>兄弟消</w:t>
      </w:r>
      <w:r w:rsidRPr="00516A6F">
        <w:rPr>
          <w:rFonts w:eastAsia="Microsoft JhengHei"/>
          <w:color w:val="000000"/>
          <w:sz w:val="24"/>
          <w:szCs w:val="24"/>
        </w:rPr>
        <w:t>费</w:t>
      </w:r>
      <w:r w:rsidRPr="00516A6F">
        <w:rPr>
          <w:rFonts w:eastAsia="MS Gothic"/>
          <w:color w:val="000000"/>
          <w:sz w:val="24"/>
          <w:szCs w:val="24"/>
        </w:rPr>
        <w:t>品公司</w:t>
      </w:r>
      <w:r w:rsidRPr="00516A6F">
        <w:rPr>
          <w:rFonts w:eastAsia="MS Gothic"/>
          <w:color w:val="000000"/>
          <w:sz w:val="24"/>
          <w:szCs w:val="24"/>
          <w:lang w:val="en-US"/>
        </w:rPr>
        <w:t>（</w:t>
      </w:r>
      <w:r w:rsidRPr="00516A6F">
        <w:rPr>
          <w:color w:val="000000"/>
          <w:sz w:val="24"/>
          <w:szCs w:val="24"/>
          <w:lang w:val="en-US"/>
        </w:rPr>
        <w:t>WBCP</w:t>
      </w:r>
      <w:r w:rsidRPr="00516A6F">
        <w:rPr>
          <w:rFonts w:eastAsia="MS Gothic"/>
          <w:color w:val="000000"/>
          <w:sz w:val="24"/>
          <w:szCs w:val="24"/>
          <w:lang w:val="en-US"/>
        </w:rPr>
        <w:t>）</w:t>
      </w:r>
      <w:r w:rsidRPr="00516A6F">
        <w:rPr>
          <w:rFonts w:eastAsia="MS Gothic"/>
          <w:color w:val="000000"/>
          <w:sz w:val="24"/>
          <w:szCs w:val="24"/>
        </w:rPr>
        <w:t>成</w:t>
      </w:r>
      <w:r w:rsidRPr="00516A6F">
        <w:rPr>
          <w:rFonts w:eastAsia="Microsoft JhengHei"/>
          <w:color w:val="000000"/>
          <w:sz w:val="24"/>
          <w:szCs w:val="24"/>
        </w:rPr>
        <w:t>为</w:t>
      </w:r>
      <w:r w:rsidRPr="00516A6F">
        <w:rPr>
          <w:rFonts w:eastAsia="MS Gothic"/>
          <w:color w:val="000000"/>
          <w:sz w:val="24"/>
          <w:szCs w:val="24"/>
        </w:rPr>
        <w:t>全球</w:t>
      </w:r>
      <w:r w:rsidRPr="00516A6F">
        <w:rPr>
          <w:rFonts w:eastAsia="Microsoft JhengHei"/>
          <w:color w:val="000000"/>
          <w:sz w:val="24"/>
          <w:szCs w:val="24"/>
        </w:rPr>
        <w:t>领</w:t>
      </w:r>
      <w:r w:rsidRPr="00516A6F">
        <w:rPr>
          <w:rFonts w:eastAsia="MS Gothic"/>
          <w:color w:val="000000"/>
          <w:sz w:val="24"/>
          <w:szCs w:val="24"/>
        </w:rPr>
        <w:t>先的特</w:t>
      </w:r>
      <w:r w:rsidRPr="00516A6F">
        <w:rPr>
          <w:rFonts w:eastAsia="Microsoft JhengHei"/>
          <w:color w:val="000000"/>
          <w:sz w:val="24"/>
          <w:szCs w:val="24"/>
        </w:rPr>
        <w:t>许经营</w:t>
      </w:r>
      <w:r w:rsidRPr="00516A6F">
        <w:rPr>
          <w:rFonts w:eastAsia="MS Gothic"/>
          <w:color w:val="000000"/>
          <w:sz w:val="24"/>
          <w:szCs w:val="24"/>
        </w:rPr>
        <w:t>和零售</w:t>
      </w:r>
      <w:r w:rsidRPr="00516A6F">
        <w:rPr>
          <w:rFonts w:eastAsia="Microsoft JhengHei"/>
          <w:color w:val="000000"/>
          <w:sz w:val="24"/>
          <w:szCs w:val="24"/>
        </w:rPr>
        <w:t>营销</w:t>
      </w:r>
      <w:r w:rsidRPr="00516A6F">
        <w:rPr>
          <w:rFonts w:eastAsia="MS Gothic"/>
          <w:color w:val="000000"/>
          <w:sz w:val="24"/>
          <w:szCs w:val="24"/>
        </w:rPr>
        <w:t>公司之一。</w:t>
      </w:r>
    </w:p>
    <w:p w14:paraId="455CB4EA" w14:textId="77777777" w:rsidR="00F25F72" w:rsidRPr="002A7C58" w:rsidRDefault="00F25F72">
      <w:pPr>
        <w:shd w:val="clear" w:color="auto" w:fill="FFFFFF"/>
        <w:spacing w:after="180" w:line="240" w:lineRule="auto"/>
        <w:jc w:val="both"/>
        <w:rPr>
          <w:rFonts w:ascii="Jost" w:eastAsia="Jost" w:hAnsi="Jost" w:cs="Jost"/>
          <w:sz w:val="28"/>
          <w:szCs w:val="28"/>
          <w:lang w:val="en-US"/>
        </w:rPr>
      </w:pPr>
    </w:p>
    <w:sectPr w:rsidR="00F25F72" w:rsidRPr="002A7C58">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B8DB9" w14:textId="77777777" w:rsidR="00981113" w:rsidRDefault="00981113">
      <w:pPr>
        <w:spacing w:line="240" w:lineRule="auto"/>
      </w:pPr>
      <w:r>
        <w:separator/>
      </w:r>
    </w:p>
  </w:endnote>
  <w:endnote w:type="continuationSeparator" w:id="0">
    <w:p w14:paraId="7B1BC569" w14:textId="77777777" w:rsidR="00981113" w:rsidRDefault="009811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20B0604020202020204"/>
    <w:charset w:val="00"/>
    <w:family w:val="auto"/>
    <w:pitch w:val="default"/>
  </w:font>
  <w:font w:name="Jost Medium">
    <w:altName w:val="Calibri"/>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BACA" w14:textId="77777777" w:rsidR="00F25F72" w:rsidRDefault="00F25F72">
    <w:pPr>
      <w:shd w:val="clear" w:color="auto" w:fill="FFFFFF"/>
      <w:spacing w:after="160" w:line="254" w:lineRule="auto"/>
      <w:jc w:val="center"/>
      <w:rPr>
        <w:rFonts w:ascii="Jost" w:eastAsia="Jost" w:hAnsi="Jost" w:cs="Jost"/>
        <w:b/>
        <w:sz w:val="18"/>
        <w:szCs w:val="18"/>
      </w:rPr>
    </w:pPr>
  </w:p>
  <w:p w14:paraId="663E9173" w14:textId="77777777" w:rsidR="00F25F72" w:rsidRDefault="0073367D">
    <w:pPr>
      <w:shd w:val="clear" w:color="auto" w:fill="FFFFFF"/>
      <w:spacing w:after="160" w:line="254" w:lineRule="auto"/>
      <w:jc w:val="center"/>
      <w:rPr>
        <w:rFonts w:ascii="Jost" w:eastAsia="Jost" w:hAnsi="Jost" w:cs="Jost"/>
        <w:sz w:val="20"/>
        <w:szCs w:val="20"/>
      </w:rPr>
    </w:pPr>
    <w:proofErr w:type="spellStart"/>
    <w:r>
      <w:rPr>
        <w:rFonts w:ascii="Jost" w:eastAsia="Jost" w:hAnsi="Jost" w:cs="Jost"/>
        <w:b/>
        <w:sz w:val="18"/>
        <w:szCs w:val="18"/>
      </w:rPr>
      <w:t>Kross</w:t>
    </w:r>
    <w:proofErr w:type="spellEnd"/>
    <w:r>
      <w:rPr>
        <w:rFonts w:ascii="Jost" w:eastAsia="Jost" w:hAnsi="Jost" w:cs="Jost"/>
        <w:b/>
        <w:sz w:val="18"/>
        <w:szCs w:val="18"/>
      </w:rPr>
      <w:t xml:space="preserve"> </w:t>
    </w:r>
    <w:r>
      <w:rPr>
        <w:rFonts w:ascii="Jost" w:eastAsia="Jost" w:hAnsi="Jost" w:cs="Jost"/>
        <w:b/>
        <w:color w:val="111111"/>
        <w:sz w:val="18"/>
        <w:szCs w:val="18"/>
        <w:highlight w:val="white"/>
      </w:rPr>
      <w:t xml:space="preserve">Studio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p w14:paraId="095EE037" w14:textId="57D13084" w:rsidR="00F25F72" w:rsidRPr="002A7C58" w:rsidRDefault="0073367D">
    <w:pPr>
      <w:shd w:val="clear" w:color="auto" w:fill="FFFFFF"/>
      <w:spacing w:after="160" w:line="252" w:lineRule="auto"/>
      <w:jc w:val="center"/>
      <w:rPr>
        <w:rFonts w:ascii="Jost" w:eastAsia="Jost" w:hAnsi="Jost" w:cs="Jost"/>
        <w:sz w:val="20"/>
        <w:szCs w:val="20"/>
        <w:lang w:val="en-US"/>
      </w:rPr>
    </w:pPr>
    <w:r w:rsidRPr="002A7C58">
      <w:rPr>
        <w:rFonts w:ascii="Jost" w:eastAsia="Jost" w:hAnsi="Jost" w:cs="Jost"/>
        <w:sz w:val="18"/>
        <w:szCs w:val="18"/>
        <w:lang w:val="en-US"/>
      </w:rPr>
      <w:t>© &amp; ™ Home Box Office, Inc (s2</w:t>
    </w:r>
    <w:r w:rsidR="00692299">
      <w:rPr>
        <w:rFonts w:ascii="Jost" w:eastAsia="Jost" w:hAnsi="Jost" w:cs="Jost"/>
        <w:sz w:val="18"/>
        <w:szCs w:val="18"/>
        <w:lang w:val="en-US"/>
      </w:rPr>
      <w:t>3</w:t>
    </w:r>
    <w:r w:rsidRPr="002A7C58">
      <w:rPr>
        <w:rFonts w:ascii="Jost" w:eastAsia="Jost" w:hAnsi="Jost" w:cs="Jost"/>
        <w:sz w:val="18"/>
        <w:szCs w:val="18"/>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38992" w14:textId="77777777" w:rsidR="00981113" w:rsidRDefault="00981113">
      <w:pPr>
        <w:spacing w:line="240" w:lineRule="auto"/>
      </w:pPr>
      <w:r>
        <w:separator/>
      </w:r>
    </w:p>
  </w:footnote>
  <w:footnote w:type="continuationSeparator" w:id="0">
    <w:p w14:paraId="492F7883" w14:textId="77777777" w:rsidR="00981113" w:rsidRDefault="0098111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F72"/>
    <w:rsid w:val="002A7C58"/>
    <w:rsid w:val="00516A6F"/>
    <w:rsid w:val="0069172F"/>
    <w:rsid w:val="00692299"/>
    <w:rsid w:val="0073367D"/>
    <w:rsid w:val="00981113"/>
    <w:rsid w:val="00BF68D8"/>
    <w:rsid w:val="00E80AB4"/>
    <w:rsid w:val="00F25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B1272"/>
  <w15:docId w15:val="{A796A46C-73CC-4574-B53E-5E28C026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692299"/>
    <w:pPr>
      <w:tabs>
        <w:tab w:val="center" w:pos="4536"/>
        <w:tab w:val="right" w:pos="9072"/>
      </w:tabs>
      <w:spacing w:line="240" w:lineRule="auto"/>
    </w:pPr>
  </w:style>
  <w:style w:type="character" w:customStyle="1" w:styleId="En-tteCar">
    <w:name w:val="En-tête Car"/>
    <w:basedOn w:val="Policepardfaut"/>
    <w:link w:val="En-tte"/>
    <w:uiPriority w:val="99"/>
    <w:rsid w:val="00692299"/>
  </w:style>
  <w:style w:type="paragraph" w:styleId="Pieddepage">
    <w:name w:val="footer"/>
    <w:basedOn w:val="Normal"/>
    <w:link w:val="PieddepageCar"/>
    <w:uiPriority w:val="99"/>
    <w:unhideWhenUsed/>
    <w:rsid w:val="00692299"/>
    <w:pPr>
      <w:tabs>
        <w:tab w:val="center" w:pos="4536"/>
        <w:tab w:val="right" w:pos="9072"/>
      </w:tabs>
      <w:spacing w:line="240" w:lineRule="auto"/>
    </w:pPr>
  </w:style>
  <w:style w:type="character" w:customStyle="1" w:styleId="PieddepageCar">
    <w:name w:val="Pied de page Car"/>
    <w:basedOn w:val="Policepardfaut"/>
    <w:link w:val="Pieddepage"/>
    <w:uiPriority w:val="99"/>
    <w:rsid w:val="00692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kross.studio/batman-collector-set/discov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405</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4</cp:revision>
  <cp:lastPrinted>2023-03-16T10:53:00Z</cp:lastPrinted>
  <dcterms:created xsi:type="dcterms:W3CDTF">2023-03-16T10:53:00Z</dcterms:created>
  <dcterms:modified xsi:type="dcterms:W3CDTF">2023-03-22T18:37:00Z</dcterms:modified>
</cp:coreProperties>
</file>