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E69E0" w14:textId="77777777" w:rsidR="002C625F" w:rsidRPr="003B6718" w:rsidRDefault="002C625F" w:rsidP="002C625F">
      <w:pPr>
        <w:spacing w:before="120" w:line="240" w:lineRule="auto"/>
        <w:rPr>
          <w:rFonts w:ascii="Futura PT Book" w:eastAsia="Jost Medium" w:hAnsi="Futura PT Book" w:cs="Futura Medium"/>
          <w:sz w:val="24"/>
          <w:szCs w:val="24"/>
          <w:highlight w:val="white"/>
          <w:u w:val="single"/>
          <w:lang w:val="es-ES"/>
        </w:rPr>
      </w:pPr>
      <w:r w:rsidRPr="003B6718">
        <w:rPr>
          <w:rFonts w:ascii="Futura PT Book" w:hAnsi="Futura PT Book" w:cs="Futura Medium"/>
          <w:highlight w:val="white"/>
          <w:u w:val="single"/>
          <w:lang w:val="es-ES"/>
        </w:rPr>
        <w:t>PARA PUBLICACIÓN INMEDIATA</w:t>
      </w:r>
    </w:p>
    <w:p w14:paraId="4BB8FE65" w14:textId="77777777" w:rsidR="00AB2812" w:rsidRPr="003B6718" w:rsidRDefault="00AB2812">
      <w:pPr>
        <w:jc w:val="center"/>
        <w:rPr>
          <w:rFonts w:ascii="Futura PT Book" w:eastAsia="Jost" w:hAnsi="Futura PT Book" w:cs="Futura Medium"/>
          <w:sz w:val="24"/>
          <w:szCs w:val="24"/>
          <w:lang w:val="es-ES"/>
        </w:rPr>
      </w:pPr>
    </w:p>
    <w:p w14:paraId="13043A71" w14:textId="77777777" w:rsidR="00AB2812" w:rsidRPr="003B6718" w:rsidRDefault="00000000">
      <w:pPr>
        <w:jc w:val="center"/>
        <w:rPr>
          <w:rFonts w:ascii="Futura PT Book" w:eastAsia="Jost" w:hAnsi="Futura PT Book" w:cs="Futura Medium"/>
          <w:sz w:val="32"/>
          <w:szCs w:val="32"/>
          <w:lang w:val="es-ES"/>
        </w:rPr>
      </w:pPr>
      <w:r w:rsidRPr="003B6718">
        <w:rPr>
          <w:rFonts w:ascii="Futura PT Book" w:eastAsia="Jost" w:hAnsi="Futura PT Book" w:cs="Futura Medium"/>
          <w:sz w:val="24"/>
          <w:szCs w:val="24"/>
          <w:lang w:val="es-ES"/>
        </w:rPr>
        <w:t xml:space="preserve"> </w:t>
      </w:r>
      <w:r w:rsidRPr="003B6718">
        <w:rPr>
          <w:rFonts w:ascii="Futura PT Book" w:eastAsia="Jost" w:hAnsi="Futura PT Book" w:cs="Futura Medium"/>
          <w:noProof/>
          <w:sz w:val="24"/>
          <w:szCs w:val="24"/>
          <w:lang w:val="es-ES"/>
        </w:rPr>
        <w:drawing>
          <wp:inline distT="114300" distB="114300" distL="114300" distR="114300" wp14:anchorId="563A9B06" wp14:editId="215A1038">
            <wp:extent cx="3977746" cy="85491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977746" cy="854919"/>
                    </a:xfrm>
                    <a:prstGeom prst="rect">
                      <a:avLst/>
                    </a:prstGeom>
                    <a:ln/>
                  </pic:spPr>
                </pic:pic>
              </a:graphicData>
            </a:graphic>
          </wp:inline>
        </w:drawing>
      </w:r>
    </w:p>
    <w:p w14:paraId="2442BB0C" w14:textId="77777777" w:rsidR="00AB2812" w:rsidRPr="003B6718" w:rsidRDefault="00000000">
      <w:pPr>
        <w:shd w:val="clear" w:color="auto" w:fill="FFFFFF"/>
        <w:rPr>
          <w:rFonts w:ascii="Futura PT Book" w:eastAsia="Jost" w:hAnsi="Futura PT Book" w:cs="Futura Medium"/>
          <w:sz w:val="32"/>
          <w:szCs w:val="32"/>
          <w:lang w:val="es-ES"/>
        </w:rPr>
      </w:pPr>
      <w:r w:rsidRPr="003B6718">
        <w:rPr>
          <w:rFonts w:ascii="Futura PT Book" w:eastAsia="Jost" w:hAnsi="Futura PT Book" w:cs="Futura Medium"/>
          <w:sz w:val="32"/>
          <w:szCs w:val="32"/>
          <w:lang w:val="es-ES"/>
        </w:rPr>
        <w:t xml:space="preserve"> </w:t>
      </w:r>
    </w:p>
    <w:p w14:paraId="5B22F25B" w14:textId="402921FC" w:rsidR="00AB2812" w:rsidRPr="003B6718" w:rsidRDefault="002C625F" w:rsidP="002C625F">
      <w:pPr>
        <w:shd w:val="clear" w:color="auto" w:fill="FFFFFF"/>
        <w:jc w:val="center"/>
        <w:rPr>
          <w:rFonts w:ascii="Futura PT Medium" w:eastAsia="Jost SemiBold" w:hAnsi="Futura PT Medium" w:cs="Futura Medium"/>
          <w:sz w:val="32"/>
          <w:szCs w:val="32"/>
          <w:lang w:val="es-ES"/>
        </w:rPr>
      </w:pPr>
      <w:r w:rsidRPr="003B6718">
        <w:rPr>
          <w:rFonts w:ascii="Futura PT Medium" w:eastAsia="Jost SemiBold" w:hAnsi="Futura PT Medium" w:cs="Futura Medium"/>
          <w:sz w:val="32"/>
          <w:szCs w:val="32"/>
          <w:lang w:val="es-ES"/>
        </w:rPr>
        <w:t xml:space="preserve">Celebrando a su manera el Año Lunar del Dragón, </w:t>
      </w:r>
      <w:proofErr w:type="spellStart"/>
      <w:r w:rsidRPr="003B6718">
        <w:rPr>
          <w:rFonts w:ascii="Futura PT Medium" w:eastAsia="Jost SemiBold" w:hAnsi="Futura PT Medium" w:cs="Futura Medium"/>
          <w:sz w:val="32"/>
          <w:szCs w:val="32"/>
          <w:lang w:val="es-ES"/>
        </w:rPr>
        <w:t>Kross</w:t>
      </w:r>
      <w:proofErr w:type="spellEnd"/>
      <w:r w:rsidRPr="003B6718">
        <w:rPr>
          <w:rFonts w:ascii="Futura PT Medium" w:eastAsia="Jost SemiBold" w:hAnsi="Futura PT Medium" w:cs="Futura Medium"/>
          <w:sz w:val="32"/>
          <w:szCs w:val="32"/>
          <w:lang w:val="es-ES"/>
        </w:rPr>
        <w:t xml:space="preserve"> Studio presenta nuevos Sets de Coleccionista inspirados en las series Juego de Tronos y La Casa del Dragón.</w:t>
      </w:r>
    </w:p>
    <w:p w14:paraId="5CF8D3B0" w14:textId="77777777" w:rsidR="002C625F" w:rsidRPr="003B6718" w:rsidRDefault="002C625F">
      <w:pPr>
        <w:shd w:val="clear" w:color="auto" w:fill="FFFFFF"/>
        <w:rPr>
          <w:rFonts w:ascii="Futura PT Medium" w:eastAsia="Jost SemiBold" w:hAnsi="Futura PT Medium" w:cs="Futura Medium"/>
          <w:sz w:val="32"/>
          <w:szCs w:val="32"/>
          <w:highlight w:val="yellow"/>
          <w:lang w:val="es-ES"/>
        </w:rPr>
      </w:pPr>
    </w:p>
    <w:p w14:paraId="6F77E0B0" w14:textId="77777777" w:rsidR="002C625F" w:rsidRPr="003B6718" w:rsidRDefault="002C625F">
      <w:pPr>
        <w:shd w:val="clear" w:color="auto" w:fill="FFFFFF"/>
        <w:jc w:val="center"/>
        <w:rPr>
          <w:rFonts w:ascii="Futura PT Medium" w:eastAsia="Jost SemiBold" w:hAnsi="Futura PT Medium" w:cs="Futura Medium"/>
          <w:sz w:val="28"/>
          <w:szCs w:val="28"/>
          <w:lang w:val="es-ES"/>
        </w:rPr>
      </w:pPr>
      <w:r w:rsidRPr="003B6718">
        <w:rPr>
          <w:rFonts w:ascii="Futura PT Medium" w:eastAsia="Jost SemiBold" w:hAnsi="Futura PT Medium" w:cs="Futura Medium"/>
          <w:sz w:val="28"/>
          <w:szCs w:val="28"/>
          <w:lang w:val="es-ES"/>
        </w:rPr>
        <w:t xml:space="preserve">Creado en colaboración con Warner Bros. Discovery Global </w:t>
      </w:r>
      <w:proofErr w:type="spellStart"/>
      <w:r w:rsidRPr="003B6718">
        <w:rPr>
          <w:rFonts w:ascii="Futura PT Medium" w:eastAsia="Jost SemiBold" w:hAnsi="Futura PT Medium" w:cs="Futura Medium"/>
          <w:sz w:val="28"/>
          <w:szCs w:val="28"/>
          <w:lang w:val="es-ES"/>
        </w:rPr>
        <w:t>Consumer</w:t>
      </w:r>
      <w:proofErr w:type="spellEnd"/>
      <w:r w:rsidRPr="003B6718">
        <w:rPr>
          <w:rFonts w:ascii="Futura PT Medium" w:eastAsia="Jost SemiBold" w:hAnsi="Futura PT Medium" w:cs="Futura Medium"/>
          <w:sz w:val="28"/>
          <w:szCs w:val="28"/>
          <w:lang w:val="es-ES"/>
        </w:rPr>
        <w:t xml:space="preserve"> </w:t>
      </w:r>
      <w:proofErr w:type="spellStart"/>
      <w:r w:rsidRPr="003B6718">
        <w:rPr>
          <w:rFonts w:ascii="Futura PT Medium" w:eastAsia="Jost SemiBold" w:hAnsi="Futura PT Medium" w:cs="Futura Medium"/>
          <w:sz w:val="28"/>
          <w:szCs w:val="28"/>
          <w:lang w:val="es-ES"/>
        </w:rPr>
        <w:t>Products</w:t>
      </w:r>
      <w:proofErr w:type="spellEnd"/>
      <w:r w:rsidRPr="003B6718">
        <w:rPr>
          <w:rFonts w:ascii="Futura PT Medium" w:eastAsia="Jost SemiBold" w:hAnsi="Futura PT Medium" w:cs="Futura Medium"/>
          <w:sz w:val="28"/>
          <w:szCs w:val="28"/>
          <w:lang w:val="es-ES"/>
        </w:rPr>
        <w:t xml:space="preserve">, cada set único ofrece un reloj </w:t>
      </w:r>
      <w:proofErr w:type="spellStart"/>
      <w:r w:rsidRPr="003B6718">
        <w:rPr>
          <w:rFonts w:ascii="Futura PT Medium" w:eastAsia="Jost SemiBold" w:hAnsi="Futura PT Medium" w:cs="Futura Medium"/>
          <w:sz w:val="28"/>
          <w:szCs w:val="28"/>
          <w:lang w:val="es-ES"/>
        </w:rPr>
        <w:t>tourbillon</w:t>
      </w:r>
      <w:proofErr w:type="spellEnd"/>
      <w:r w:rsidRPr="003B6718">
        <w:rPr>
          <w:rFonts w:ascii="Futura PT Medium" w:eastAsia="Jost SemiBold" w:hAnsi="Futura PT Medium" w:cs="Futura Medium"/>
          <w:sz w:val="28"/>
          <w:szCs w:val="28"/>
          <w:lang w:val="es-ES"/>
        </w:rPr>
        <w:t xml:space="preserve"> flotante central y una escultura funcional de huevo de dragón.</w:t>
      </w:r>
    </w:p>
    <w:p w14:paraId="4E753304" w14:textId="11AE86D9" w:rsidR="00AB2812" w:rsidRPr="003B6718" w:rsidRDefault="00000000">
      <w:pPr>
        <w:shd w:val="clear" w:color="auto" w:fill="FFFFFF"/>
        <w:jc w:val="center"/>
        <w:rPr>
          <w:rFonts w:ascii="Futura PT Book" w:eastAsia="Jost" w:hAnsi="Futura PT Book" w:cs="Futura Medium"/>
          <w:sz w:val="28"/>
          <w:szCs w:val="28"/>
          <w:highlight w:val="yellow"/>
          <w:lang w:val="es-ES"/>
        </w:rPr>
      </w:pPr>
      <w:r w:rsidRPr="003B6718">
        <w:rPr>
          <w:rFonts w:ascii="Futura PT Book" w:eastAsia="Jost" w:hAnsi="Futura PT Book" w:cs="Futura Medium"/>
          <w:sz w:val="28"/>
          <w:szCs w:val="28"/>
          <w:highlight w:val="yellow"/>
          <w:lang w:val="es-ES"/>
        </w:rPr>
        <w:t xml:space="preserve"> </w:t>
      </w:r>
    </w:p>
    <w:p w14:paraId="1B34A6DF" w14:textId="2E4D8AF3" w:rsidR="00AB2812" w:rsidRPr="003B6718" w:rsidRDefault="002C625F">
      <w:pPr>
        <w:shd w:val="clear" w:color="auto" w:fill="FFFFFF"/>
        <w:jc w:val="both"/>
        <w:rPr>
          <w:rFonts w:ascii="Futura PT Book" w:eastAsia="Jost" w:hAnsi="Futura PT Book" w:cs="Futura Medium"/>
          <w:sz w:val="24"/>
          <w:szCs w:val="24"/>
          <w:lang w:val="es-ES"/>
        </w:rPr>
      </w:pPr>
      <w:r w:rsidRPr="003B6718">
        <w:rPr>
          <w:rFonts w:ascii="Futura PT Book" w:eastAsia="Jost" w:hAnsi="Futura PT Book" w:cs="Futura Medium"/>
          <w:sz w:val="24"/>
          <w:szCs w:val="24"/>
          <w:lang w:val="es-ES"/>
        </w:rPr>
        <w:t>[</w:t>
      </w:r>
      <w:proofErr w:type="spellStart"/>
      <w:r w:rsidRPr="003B6718">
        <w:rPr>
          <w:rFonts w:ascii="Futura PT Book" w:eastAsia="Jost" w:hAnsi="Futura PT Book" w:cs="Futura Medium"/>
          <w:sz w:val="24"/>
          <w:szCs w:val="24"/>
          <w:lang w:val="es-ES"/>
        </w:rPr>
        <w:t>Gland</w:t>
      </w:r>
      <w:proofErr w:type="spellEnd"/>
      <w:r w:rsidRPr="003B6718">
        <w:rPr>
          <w:rFonts w:ascii="Futura PT Book" w:eastAsia="Jost" w:hAnsi="Futura PT Book" w:cs="Futura Medium"/>
          <w:sz w:val="24"/>
          <w:szCs w:val="24"/>
          <w:lang w:val="es-ES"/>
        </w:rPr>
        <w:t xml:space="preserve">, 20 de febrero de 2024] - En una fusión épica de fantasía y alta relojería, </w:t>
      </w:r>
      <w:proofErr w:type="spellStart"/>
      <w:r w:rsidRPr="003B6718">
        <w:rPr>
          <w:rFonts w:ascii="Futura PT Book" w:eastAsia="Jost" w:hAnsi="Futura PT Book" w:cs="Futura Medium"/>
          <w:sz w:val="24"/>
          <w:szCs w:val="24"/>
          <w:lang w:val="es-ES"/>
        </w:rPr>
        <w:t>Kross</w:t>
      </w:r>
      <w:proofErr w:type="spellEnd"/>
      <w:r w:rsidRPr="003B6718">
        <w:rPr>
          <w:rFonts w:ascii="Futura PT Book" w:eastAsia="Jost" w:hAnsi="Futura PT Book" w:cs="Futura Medium"/>
          <w:sz w:val="24"/>
          <w:szCs w:val="24"/>
          <w:lang w:val="es-ES"/>
        </w:rPr>
        <w:t xml:space="preserve"> Studio se enorgullece de presentar nuevos sets de coleccionista inspirados en los imponentes dragones de la célebre serie "Juego de tronos" y "La casa del dragón", que estrenará su segunda temporada este verano. Tras el éxito de los cinco sets iniciales lanzados en 2023, </w:t>
      </w:r>
      <w:proofErr w:type="spellStart"/>
      <w:r w:rsidRPr="003B6718">
        <w:rPr>
          <w:rFonts w:ascii="Futura PT Book" w:eastAsia="Jost" w:hAnsi="Futura PT Book" w:cs="Futura Medium"/>
          <w:sz w:val="24"/>
          <w:szCs w:val="24"/>
          <w:lang w:val="es-ES"/>
        </w:rPr>
        <w:t>Syrax</w:t>
      </w:r>
      <w:proofErr w:type="spellEnd"/>
      <w:r w:rsidRPr="003B6718">
        <w:rPr>
          <w:rFonts w:ascii="Futura PT Book" w:eastAsia="Jost" w:hAnsi="Futura PT Book" w:cs="Futura Medium"/>
          <w:sz w:val="24"/>
          <w:szCs w:val="24"/>
          <w:lang w:val="es-ES"/>
        </w:rPr>
        <w:t xml:space="preserve">, </w:t>
      </w:r>
      <w:proofErr w:type="spellStart"/>
      <w:r w:rsidRPr="003B6718">
        <w:rPr>
          <w:rFonts w:ascii="Futura PT Book" w:eastAsia="Jost" w:hAnsi="Futura PT Book" w:cs="Futura Medium"/>
          <w:sz w:val="24"/>
          <w:szCs w:val="24"/>
          <w:lang w:val="es-ES"/>
        </w:rPr>
        <w:t>Caraxes</w:t>
      </w:r>
      <w:proofErr w:type="spellEnd"/>
      <w:r w:rsidRPr="003B6718">
        <w:rPr>
          <w:rFonts w:ascii="Futura PT Book" w:eastAsia="Jost" w:hAnsi="Futura PT Book" w:cs="Futura Medium"/>
          <w:sz w:val="24"/>
          <w:szCs w:val="24"/>
          <w:lang w:val="es-ES"/>
        </w:rPr>
        <w:t xml:space="preserve">, </w:t>
      </w:r>
      <w:proofErr w:type="spellStart"/>
      <w:r w:rsidRPr="003B6718">
        <w:rPr>
          <w:rFonts w:ascii="Futura PT Book" w:eastAsia="Jost" w:hAnsi="Futura PT Book" w:cs="Futura Medium"/>
          <w:sz w:val="24"/>
          <w:szCs w:val="24"/>
          <w:lang w:val="es-ES"/>
        </w:rPr>
        <w:t>Meleys</w:t>
      </w:r>
      <w:proofErr w:type="spellEnd"/>
      <w:r w:rsidRPr="003B6718">
        <w:rPr>
          <w:rFonts w:ascii="Futura PT Book" w:eastAsia="Jost" w:hAnsi="Futura PT Book" w:cs="Futura Medium"/>
          <w:sz w:val="24"/>
          <w:szCs w:val="24"/>
          <w:lang w:val="es-ES"/>
        </w:rPr>
        <w:t xml:space="preserve">, </w:t>
      </w:r>
      <w:proofErr w:type="spellStart"/>
      <w:r w:rsidRPr="003B6718">
        <w:rPr>
          <w:rFonts w:ascii="Futura PT Book" w:eastAsia="Jost" w:hAnsi="Futura PT Book" w:cs="Futura Medium"/>
          <w:sz w:val="24"/>
          <w:szCs w:val="24"/>
          <w:lang w:val="es-ES"/>
        </w:rPr>
        <w:t>Vhagar</w:t>
      </w:r>
      <w:proofErr w:type="spellEnd"/>
      <w:r w:rsidRPr="003B6718">
        <w:rPr>
          <w:rFonts w:ascii="Futura PT Book" w:eastAsia="Jost" w:hAnsi="Futura PT Book" w:cs="Futura Medium"/>
          <w:sz w:val="24"/>
          <w:szCs w:val="24"/>
          <w:lang w:val="es-ES"/>
        </w:rPr>
        <w:t xml:space="preserve"> y </w:t>
      </w:r>
      <w:proofErr w:type="spellStart"/>
      <w:r w:rsidRPr="003B6718">
        <w:rPr>
          <w:rFonts w:ascii="Futura PT Book" w:eastAsia="Jost" w:hAnsi="Futura PT Book" w:cs="Futura Medium"/>
          <w:sz w:val="24"/>
          <w:szCs w:val="24"/>
          <w:lang w:val="es-ES"/>
        </w:rPr>
        <w:t>Vermax</w:t>
      </w:r>
      <w:proofErr w:type="spellEnd"/>
      <w:r w:rsidRPr="003B6718">
        <w:rPr>
          <w:rFonts w:ascii="Futura PT Book" w:eastAsia="Jost" w:hAnsi="Futura PT Book" w:cs="Futura Medium"/>
          <w:sz w:val="24"/>
          <w:szCs w:val="24"/>
          <w:lang w:val="es-ES"/>
        </w:rPr>
        <w:t xml:space="preserve"> se unen a </w:t>
      </w:r>
      <w:proofErr w:type="spellStart"/>
      <w:r w:rsidRPr="003B6718">
        <w:rPr>
          <w:rFonts w:ascii="Futura PT Book" w:eastAsia="Jost" w:hAnsi="Futura PT Book" w:cs="Futura Medium"/>
          <w:sz w:val="24"/>
          <w:szCs w:val="24"/>
          <w:lang w:val="es-ES"/>
        </w:rPr>
        <w:t>Drogon</w:t>
      </w:r>
      <w:proofErr w:type="spellEnd"/>
      <w:r w:rsidRPr="003B6718">
        <w:rPr>
          <w:rFonts w:ascii="Futura PT Book" w:eastAsia="Jost" w:hAnsi="Futura PT Book" w:cs="Futura Medium"/>
          <w:sz w:val="24"/>
          <w:szCs w:val="24"/>
          <w:lang w:val="es-ES"/>
        </w:rPr>
        <w:t xml:space="preserve">, </w:t>
      </w:r>
      <w:proofErr w:type="spellStart"/>
      <w:r w:rsidRPr="003B6718">
        <w:rPr>
          <w:rFonts w:ascii="Futura PT Book" w:eastAsia="Jost" w:hAnsi="Futura PT Book" w:cs="Futura Medium"/>
          <w:sz w:val="24"/>
          <w:szCs w:val="24"/>
          <w:lang w:val="es-ES"/>
        </w:rPr>
        <w:t>Rhaegal</w:t>
      </w:r>
      <w:proofErr w:type="spellEnd"/>
      <w:r w:rsidRPr="003B6718">
        <w:rPr>
          <w:rFonts w:ascii="Futura PT Book" w:eastAsia="Jost" w:hAnsi="Futura PT Book" w:cs="Futura Medium"/>
          <w:sz w:val="24"/>
          <w:szCs w:val="24"/>
          <w:lang w:val="es-ES"/>
        </w:rPr>
        <w:t xml:space="preserve">, </w:t>
      </w:r>
      <w:proofErr w:type="spellStart"/>
      <w:r w:rsidRPr="003B6718">
        <w:rPr>
          <w:rFonts w:ascii="Futura PT Book" w:eastAsia="Jost" w:hAnsi="Futura PT Book" w:cs="Futura Medium"/>
          <w:sz w:val="24"/>
          <w:szCs w:val="24"/>
          <w:lang w:val="es-ES"/>
        </w:rPr>
        <w:t>Viserion</w:t>
      </w:r>
      <w:proofErr w:type="spellEnd"/>
      <w:r w:rsidRPr="003B6718">
        <w:rPr>
          <w:rFonts w:ascii="Futura PT Book" w:eastAsia="Jost" w:hAnsi="Futura PT Book" w:cs="Futura Medium"/>
          <w:sz w:val="24"/>
          <w:szCs w:val="24"/>
          <w:lang w:val="es-ES"/>
        </w:rPr>
        <w:t xml:space="preserve"> y </w:t>
      </w:r>
      <w:proofErr w:type="spellStart"/>
      <w:r w:rsidRPr="003B6718">
        <w:rPr>
          <w:rFonts w:ascii="Futura PT Book" w:eastAsia="Jost" w:hAnsi="Futura PT Book" w:cs="Futura Medium"/>
          <w:sz w:val="24"/>
          <w:szCs w:val="24"/>
          <w:lang w:val="es-ES"/>
        </w:rPr>
        <w:t>Balerion</w:t>
      </w:r>
      <w:proofErr w:type="spellEnd"/>
      <w:r w:rsidRPr="003B6718">
        <w:rPr>
          <w:rFonts w:ascii="Futura PT Book" w:eastAsia="Jost" w:hAnsi="Futura PT Book" w:cs="Futura Medium"/>
          <w:sz w:val="24"/>
          <w:szCs w:val="24"/>
          <w:lang w:val="es-ES"/>
        </w:rPr>
        <w:t xml:space="preserve">; diez piezas únicas y exclusivas que permiten a los fans sumergirse en el mítico reino de Poniente como </w:t>
      </w:r>
      <w:proofErr w:type="gramStart"/>
      <w:r w:rsidRPr="003B6718">
        <w:rPr>
          <w:rFonts w:ascii="Futura PT Book" w:eastAsia="Jost" w:hAnsi="Futura PT Book" w:cs="Futura Medium"/>
          <w:sz w:val="24"/>
          <w:szCs w:val="24"/>
          <w:lang w:val="es-ES"/>
        </w:rPr>
        <w:t>nunca antes</w:t>
      </w:r>
      <w:proofErr w:type="gramEnd"/>
      <w:r w:rsidRPr="003B6718">
        <w:rPr>
          <w:rFonts w:ascii="Futura PT Book" w:eastAsia="Jost" w:hAnsi="Futura PT Book" w:cs="Futura Medium"/>
          <w:sz w:val="24"/>
          <w:szCs w:val="24"/>
          <w:lang w:val="es-ES"/>
        </w:rPr>
        <w:t>.</w:t>
      </w:r>
    </w:p>
    <w:p w14:paraId="5893A3F2" w14:textId="77777777" w:rsidR="002C625F" w:rsidRPr="003B6718" w:rsidRDefault="002C625F">
      <w:pPr>
        <w:shd w:val="clear" w:color="auto" w:fill="FFFFFF"/>
        <w:jc w:val="both"/>
        <w:rPr>
          <w:rFonts w:ascii="Futura PT Book" w:eastAsia="Jost" w:hAnsi="Futura PT Book" w:cs="Futura Medium"/>
          <w:sz w:val="24"/>
          <w:szCs w:val="24"/>
          <w:highlight w:val="yellow"/>
          <w:lang w:val="es-ES"/>
        </w:rPr>
      </w:pPr>
    </w:p>
    <w:p w14:paraId="65595C23" w14:textId="17D74129" w:rsidR="00AB2812" w:rsidRPr="003B6718" w:rsidRDefault="004B7126">
      <w:pPr>
        <w:shd w:val="clear" w:color="auto" w:fill="FFFFFF"/>
        <w:jc w:val="both"/>
        <w:rPr>
          <w:rFonts w:ascii="Futura PT Book" w:eastAsia="Jost" w:hAnsi="Futura PT Book" w:cs="Futura Medium"/>
          <w:sz w:val="24"/>
          <w:szCs w:val="24"/>
          <w:lang w:val="es-ES"/>
        </w:rPr>
      </w:pPr>
      <w:r w:rsidRPr="003B6718">
        <w:rPr>
          <w:rFonts w:ascii="Futura PT Book" w:eastAsia="Jost" w:hAnsi="Futura PT Book" w:cs="Futura Medium"/>
          <w:sz w:val="24"/>
          <w:szCs w:val="24"/>
          <w:lang w:val="es-ES"/>
        </w:rPr>
        <w:t xml:space="preserve">"Estoy encantado de revelar nuevas piezas inspiradas en los dragones de la serie 'Juego de Tronos' y su precuela 'La Casa del Dragón', celebrando estas criaturas míticas y lo que representan. Cada </w:t>
      </w:r>
      <w:proofErr w:type="spellStart"/>
      <w:r w:rsidRPr="003B6718">
        <w:rPr>
          <w:rFonts w:ascii="Futura PT Book" w:eastAsia="Jost" w:hAnsi="Futura PT Book" w:cs="Futura Medium"/>
          <w:sz w:val="24"/>
          <w:szCs w:val="24"/>
          <w:lang w:val="es-ES"/>
        </w:rPr>
        <w:t>Collector</w:t>
      </w:r>
      <w:proofErr w:type="spellEnd"/>
      <w:r w:rsidRPr="003B6718">
        <w:rPr>
          <w:rFonts w:ascii="Futura PT Book" w:eastAsia="Jost" w:hAnsi="Futura PT Book" w:cs="Futura Medium"/>
          <w:sz w:val="24"/>
          <w:szCs w:val="24"/>
          <w:lang w:val="es-ES"/>
        </w:rPr>
        <w:t xml:space="preserve"> Set es una creación sorprendente, meticulosamente elaborada, que mezcla con audacia la relojería con los misterios de los dragones de Poniente". - Marco Tedeschi, fundador y director creativo de </w:t>
      </w:r>
      <w:proofErr w:type="spellStart"/>
      <w:r w:rsidRPr="003B6718">
        <w:rPr>
          <w:rFonts w:ascii="Futura PT Book" w:eastAsia="Jost" w:hAnsi="Futura PT Book" w:cs="Futura Medium"/>
          <w:sz w:val="24"/>
          <w:szCs w:val="24"/>
          <w:lang w:val="es-ES"/>
        </w:rPr>
        <w:t>Kross</w:t>
      </w:r>
      <w:proofErr w:type="spellEnd"/>
      <w:r w:rsidRPr="003B6718">
        <w:rPr>
          <w:rFonts w:ascii="Futura PT Book" w:eastAsia="Jost" w:hAnsi="Futura PT Book" w:cs="Futura Medium"/>
          <w:sz w:val="24"/>
          <w:szCs w:val="24"/>
          <w:lang w:val="es-ES"/>
        </w:rPr>
        <w:t xml:space="preserve"> Studio.</w:t>
      </w:r>
    </w:p>
    <w:p w14:paraId="3030A8E5" w14:textId="77777777" w:rsidR="00AB2812" w:rsidRPr="003B6718" w:rsidRDefault="00AB2812">
      <w:pPr>
        <w:shd w:val="clear" w:color="auto" w:fill="FFFFFF"/>
        <w:jc w:val="both"/>
        <w:rPr>
          <w:rFonts w:ascii="Futura PT Book" w:eastAsia="Jost Medium" w:hAnsi="Futura PT Book" w:cs="Futura Medium"/>
          <w:sz w:val="24"/>
          <w:szCs w:val="24"/>
          <w:lang w:val="es-ES"/>
        </w:rPr>
      </w:pPr>
    </w:p>
    <w:p w14:paraId="1A7DBCCF" w14:textId="77777777" w:rsidR="002C625F" w:rsidRPr="003B6718" w:rsidRDefault="002C625F" w:rsidP="002C625F">
      <w:pPr>
        <w:shd w:val="clear" w:color="auto" w:fill="FFFFFF"/>
        <w:jc w:val="both"/>
        <w:rPr>
          <w:rFonts w:ascii="Futura PT Medium" w:eastAsia="Jost Medium" w:hAnsi="Futura PT Medium" w:cs="Jost Medium"/>
          <w:sz w:val="28"/>
          <w:szCs w:val="28"/>
          <w:highlight w:val="white"/>
          <w:lang w:val="es-ES"/>
        </w:rPr>
      </w:pPr>
      <w:r w:rsidRPr="003B6718">
        <w:rPr>
          <w:rFonts w:ascii="Futura PT Medium" w:hAnsi="Futura PT Medium"/>
          <w:sz w:val="28"/>
          <w:szCs w:val="28"/>
          <w:highlight w:val="white"/>
          <w:lang w:val="es-ES"/>
        </w:rPr>
        <w:t xml:space="preserve">El reloj definitivo inspirado en la casa </w:t>
      </w:r>
      <w:proofErr w:type="spellStart"/>
      <w:r w:rsidRPr="003B6718">
        <w:rPr>
          <w:rFonts w:ascii="Futura PT Medium" w:hAnsi="Futura PT Medium"/>
          <w:sz w:val="28"/>
          <w:szCs w:val="28"/>
          <w:highlight w:val="white"/>
          <w:lang w:val="es-ES"/>
        </w:rPr>
        <w:t>Targaryen</w:t>
      </w:r>
      <w:proofErr w:type="spellEnd"/>
    </w:p>
    <w:p w14:paraId="574CB4B7" w14:textId="6B89AC49" w:rsidR="00AB2812" w:rsidRPr="003B6718" w:rsidRDefault="004B7126">
      <w:pPr>
        <w:shd w:val="clear" w:color="auto" w:fill="FFFFFF"/>
        <w:jc w:val="both"/>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Más allá de los dragones, es también la familia </w:t>
      </w:r>
      <w:proofErr w:type="spellStart"/>
      <w:r w:rsidRPr="003B6718">
        <w:rPr>
          <w:rFonts w:ascii="Futura PT Book" w:eastAsia="Jost" w:hAnsi="Futura PT Book" w:cs="Futura Medium"/>
          <w:sz w:val="28"/>
          <w:szCs w:val="28"/>
          <w:lang w:val="es-ES"/>
        </w:rPr>
        <w:t>Targaryen</w:t>
      </w:r>
      <w:proofErr w:type="spellEnd"/>
      <w:r w:rsidRPr="003B6718">
        <w:rPr>
          <w:rFonts w:ascii="Futura PT Book" w:eastAsia="Jost" w:hAnsi="Futura PT Book" w:cs="Futura Medium"/>
          <w:sz w:val="28"/>
          <w:szCs w:val="28"/>
          <w:lang w:val="es-ES"/>
        </w:rPr>
        <w:t xml:space="preserve">, a la que las criaturas están directamente vinculadas, la que inspiró a Marco Tedeschi para la creación de cada uno de los diez </w:t>
      </w:r>
      <w:proofErr w:type="spellStart"/>
      <w:r w:rsidRPr="003B6718">
        <w:rPr>
          <w:rFonts w:ascii="Futura PT Book" w:eastAsia="Jost" w:hAnsi="Futura PT Book" w:cs="Futura Medium"/>
          <w:sz w:val="28"/>
          <w:szCs w:val="28"/>
          <w:lang w:val="es-ES"/>
        </w:rPr>
        <w:t>Collector</w:t>
      </w:r>
      <w:proofErr w:type="spellEnd"/>
      <w:r w:rsidRPr="003B6718">
        <w:rPr>
          <w:rFonts w:ascii="Futura PT Book" w:eastAsia="Jost" w:hAnsi="Futura PT Book" w:cs="Futura Medium"/>
          <w:sz w:val="28"/>
          <w:szCs w:val="28"/>
          <w:lang w:val="es-ES"/>
        </w:rPr>
        <w:t xml:space="preserve"> Sets. El reloj, en particular, fusiona a la perfección la proeza técnica con los elementos fantásticos. Meticulosamente elaborado con toda la precisión y elegancia que un miembro de esta legendaria familia habría exigido </w:t>
      </w:r>
      <w:r w:rsidRPr="003B6718">
        <w:rPr>
          <w:rFonts w:ascii="Futura PT Book" w:eastAsia="Jost" w:hAnsi="Futura PT Book" w:cs="Futura Medium"/>
          <w:sz w:val="28"/>
          <w:szCs w:val="28"/>
          <w:lang w:val="es-ES"/>
        </w:rPr>
        <w:lastRenderedPageBreak/>
        <w:t xml:space="preserve">para un pedido a medida, cada uno de sus detalles destila precisión y elegancia. Una fusión maestra de artesanía tradicional y diseño contemporáneo permite presentar una pieza que capta verdaderamente la esencia del linaje </w:t>
      </w:r>
      <w:proofErr w:type="spellStart"/>
      <w:r w:rsidRPr="003B6718">
        <w:rPr>
          <w:rFonts w:ascii="Futura PT Book" w:eastAsia="Jost" w:hAnsi="Futura PT Book" w:cs="Futura Medium"/>
          <w:sz w:val="28"/>
          <w:szCs w:val="28"/>
          <w:lang w:val="es-ES"/>
        </w:rPr>
        <w:t>Targaryen</w:t>
      </w:r>
      <w:proofErr w:type="spellEnd"/>
      <w:r w:rsidRPr="003B6718">
        <w:rPr>
          <w:rFonts w:ascii="Futura PT Book" w:eastAsia="Jost" w:hAnsi="Futura PT Book" w:cs="Futura Medium"/>
          <w:sz w:val="28"/>
          <w:szCs w:val="28"/>
          <w:lang w:val="es-ES"/>
        </w:rPr>
        <w:t>.</w:t>
      </w:r>
    </w:p>
    <w:p w14:paraId="62D1BD87" w14:textId="77777777" w:rsidR="004B7126" w:rsidRPr="003B6718" w:rsidRDefault="004B7126">
      <w:pPr>
        <w:shd w:val="clear" w:color="auto" w:fill="FFFFFF"/>
        <w:jc w:val="both"/>
        <w:rPr>
          <w:rFonts w:ascii="Futura PT Book" w:eastAsia="Jost" w:hAnsi="Futura PT Book" w:cs="Futura Medium"/>
          <w:sz w:val="24"/>
          <w:szCs w:val="24"/>
          <w:highlight w:val="yellow"/>
          <w:lang w:val="es-ES"/>
        </w:rPr>
      </w:pPr>
    </w:p>
    <w:p w14:paraId="34BDAE97" w14:textId="74E9472C" w:rsidR="00AB2812" w:rsidRPr="003B6718" w:rsidRDefault="004B7126">
      <w:pPr>
        <w:shd w:val="clear" w:color="auto" w:fill="FFFFFF"/>
        <w:jc w:val="both"/>
        <w:rPr>
          <w:rFonts w:ascii="Futura PT Medium" w:eastAsia="Jost Medium" w:hAnsi="Futura PT Medium" w:cs="Futura Medium"/>
          <w:sz w:val="28"/>
          <w:szCs w:val="28"/>
          <w:lang w:val="es-ES"/>
        </w:rPr>
      </w:pPr>
      <w:r w:rsidRPr="003B6718">
        <w:rPr>
          <w:rFonts w:ascii="Futura PT Medium" w:eastAsia="Jost Medium" w:hAnsi="Futura PT Medium" w:cs="Futura Medium"/>
          <w:sz w:val="28"/>
          <w:szCs w:val="28"/>
          <w:lang w:val="es-ES"/>
        </w:rPr>
        <w:t xml:space="preserve">El Calibre </w:t>
      </w:r>
      <w:r w:rsidR="00000000" w:rsidRPr="003B6718">
        <w:rPr>
          <w:rFonts w:ascii="Futura PT Medium" w:eastAsia="Jost Medium" w:hAnsi="Futura PT Medium" w:cs="Futura Medium"/>
          <w:sz w:val="28"/>
          <w:szCs w:val="28"/>
          <w:lang w:val="es-ES"/>
        </w:rPr>
        <w:t>KS 7'005</w:t>
      </w:r>
    </w:p>
    <w:p w14:paraId="0B97A9F8" w14:textId="5159C600" w:rsidR="002B4FD4" w:rsidRPr="002B4FD4" w:rsidRDefault="002B4FD4" w:rsidP="002B4FD4">
      <w:pPr>
        <w:shd w:val="clear" w:color="auto" w:fill="FFFFFF"/>
        <w:jc w:val="both"/>
        <w:rPr>
          <w:rFonts w:ascii="Futura PT Book" w:eastAsia="Jost" w:hAnsi="Futura PT Book" w:cs="Futura Medium"/>
          <w:sz w:val="28"/>
          <w:szCs w:val="28"/>
          <w:lang w:val="es-ES"/>
        </w:rPr>
      </w:pPr>
      <w:r w:rsidRPr="002B4FD4">
        <w:rPr>
          <w:rFonts w:ascii="Futura PT Book" w:eastAsia="Jost" w:hAnsi="Futura PT Book" w:cs="Futura Medium"/>
          <w:sz w:val="28"/>
          <w:szCs w:val="28"/>
          <w:lang w:val="es-ES"/>
        </w:rPr>
        <w:t xml:space="preserve">Cada </w:t>
      </w:r>
      <w:proofErr w:type="spellStart"/>
      <w:r w:rsidRPr="002B4FD4">
        <w:rPr>
          <w:rFonts w:ascii="Futura PT Book" w:eastAsia="Jost" w:hAnsi="Futura PT Book" w:cs="Futura Medium"/>
          <w:sz w:val="28"/>
          <w:szCs w:val="28"/>
          <w:lang w:val="es-ES"/>
        </w:rPr>
        <w:t>Tourbillon</w:t>
      </w:r>
      <w:proofErr w:type="spellEnd"/>
      <w:r w:rsidRPr="002B4FD4">
        <w:rPr>
          <w:rFonts w:ascii="Futura PT Book" w:eastAsia="Jost" w:hAnsi="Futura PT Book" w:cs="Futura Medium"/>
          <w:sz w:val="28"/>
          <w:szCs w:val="28"/>
          <w:lang w:val="es-ES"/>
        </w:rPr>
        <w:t xml:space="preserve"> Central Flotante de Juego de Tronos está equipado con el calibre KS 7'005, un </w:t>
      </w:r>
      <w:proofErr w:type="spellStart"/>
      <w:r w:rsidRPr="002B4FD4">
        <w:rPr>
          <w:rFonts w:ascii="Futura PT Book" w:eastAsia="Jost" w:hAnsi="Futura PT Book" w:cs="Futura Medium"/>
          <w:sz w:val="28"/>
          <w:szCs w:val="28"/>
          <w:lang w:val="es-ES"/>
        </w:rPr>
        <w:t>tourbillon</w:t>
      </w:r>
      <w:proofErr w:type="spellEnd"/>
      <w:r w:rsidRPr="002B4FD4">
        <w:rPr>
          <w:rFonts w:ascii="Futura PT Book" w:eastAsia="Jost" w:hAnsi="Futura PT Book" w:cs="Futura Medium"/>
          <w:sz w:val="28"/>
          <w:szCs w:val="28"/>
          <w:lang w:val="es-ES"/>
        </w:rPr>
        <w:t xml:space="preserve"> central flotante patentado de cuerda manual diseñado, elaborado y ensamblado en nuestros talleres. Como característica fundamental, las funciones principales del movimiento, como la acumulación de energía, la regulación, la indicación y la cuerda, son concéntricas y coaxiales en el centro del reloj. Por lo tanto, el barrilete y el regulador, con un radio mayor que el del reloj, ocupan casi toda la platina principal, proporcionando al movimiento una reserva de marcha de 120 horas con prestaciones cronometradas. Esta notable complicación es un testimonio de la maestría relojera, llevada a cabo por los artesanos de </w:t>
      </w:r>
      <w:proofErr w:type="spellStart"/>
      <w:r w:rsidRPr="002B4FD4">
        <w:rPr>
          <w:rFonts w:ascii="Futura PT Book" w:eastAsia="Jost" w:hAnsi="Futura PT Book" w:cs="Futura Medium"/>
          <w:sz w:val="28"/>
          <w:szCs w:val="28"/>
          <w:lang w:val="es-ES"/>
        </w:rPr>
        <w:t>Kross</w:t>
      </w:r>
      <w:proofErr w:type="spellEnd"/>
      <w:r w:rsidRPr="002B4FD4">
        <w:rPr>
          <w:rFonts w:ascii="Futura PT Book" w:eastAsia="Jost" w:hAnsi="Futura PT Book" w:cs="Futura Medium"/>
          <w:sz w:val="28"/>
          <w:szCs w:val="28"/>
          <w:lang w:val="es-ES"/>
        </w:rPr>
        <w:t xml:space="preserve"> Studio.</w:t>
      </w:r>
    </w:p>
    <w:p w14:paraId="5460583A" w14:textId="77777777" w:rsidR="002B4FD4" w:rsidRPr="002B4FD4" w:rsidRDefault="002B4FD4" w:rsidP="002B4FD4">
      <w:pPr>
        <w:shd w:val="clear" w:color="auto" w:fill="FFFFFF"/>
        <w:jc w:val="both"/>
        <w:rPr>
          <w:rFonts w:ascii="Futura PT Book" w:eastAsia="Jost" w:hAnsi="Futura PT Book" w:cs="Futura Medium"/>
          <w:vanish/>
          <w:sz w:val="24"/>
          <w:szCs w:val="24"/>
          <w:lang w:val="es-ES"/>
        </w:rPr>
      </w:pPr>
      <w:r w:rsidRPr="002B4FD4">
        <w:rPr>
          <w:rFonts w:ascii="Futura PT Book" w:eastAsia="Jost" w:hAnsi="Futura PT Book" w:cs="Futura Medium"/>
          <w:vanish/>
          <w:sz w:val="24"/>
          <w:szCs w:val="24"/>
          <w:lang w:val="es-ES"/>
        </w:rPr>
        <w:t>Haut du formulaire</w:t>
      </w:r>
    </w:p>
    <w:p w14:paraId="0F257E55" w14:textId="77777777" w:rsidR="002B4FD4" w:rsidRPr="002B4FD4" w:rsidRDefault="002B4FD4" w:rsidP="002B4FD4">
      <w:pPr>
        <w:shd w:val="clear" w:color="auto" w:fill="FFFFFF"/>
        <w:jc w:val="both"/>
        <w:rPr>
          <w:rFonts w:ascii="Futura PT Book" w:eastAsia="Jost" w:hAnsi="Futura PT Book" w:cs="Futura Medium"/>
          <w:sz w:val="24"/>
          <w:szCs w:val="24"/>
          <w:lang w:val="es-ES"/>
        </w:rPr>
      </w:pPr>
    </w:p>
    <w:p w14:paraId="2C6C4232" w14:textId="77777777" w:rsidR="002B4FD4" w:rsidRPr="002B4FD4" w:rsidRDefault="002B4FD4" w:rsidP="002B4FD4">
      <w:pPr>
        <w:shd w:val="clear" w:color="auto" w:fill="FFFFFF"/>
        <w:jc w:val="both"/>
        <w:rPr>
          <w:rFonts w:ascii="Futura PT Book" w:eastAsia="Jost" w:hAnsi="Futura PT Book" w:cs="Futura Medium"/>
          <w:vanish/>
          <w:sz w:val="24"/>
          <w:szCs w:val="24"/>
          <w:lang w:val="es-ES"/>
        </w:rPr>
      </w:pPr>
      <w:r w:rsidRPr="002B4FD4">
        <w:rPr>
          <w:rFonts w:ascii="Futura PT Book" w:eastAsia="Jost" w:hAnsi="Futura PT Book" w:cs="Futura Medium"/>
          <w:vanish/>
          <w:sz w:val="24"/>
          <w:szCs w:val="24"/>
          <w:lang w:val="es-ES"/>
        </w:rPr>
        <w:t>Bas du formulaire</w:t>
      </w:r>
    </w:p>
    <w:p w14:paraId="776B6EDB" w14:textId="77777777" w:rsidR="002B4FD4" w:rsidRPr="003B6718" w:rsidRDefault="002B4FD4" w:rsidP="002B4FD4">
      <w:pPr>
        <w:shd w:val="clear" w:color="auto" w:fill="FFFFFF"/>
        <w:jc w:val="both"/>
        <w:rPr>
          <w:rFonts w:ascii="Futura PT Book" w:eastAsia="Jost" w:hAnsi="Futura PT Book" w:cs="Futura Medium"/>
          <w:sz w:val="24"/>
          <w:szCs w:val="24"/>
          <w:lang w:val="es-ES"/>
        </w:rPr>
      </w:pPr>
    </w:p>
    <w:p w14:paraId="334F10A9" w14:textId="77777777" w:rsidR="002B4FD4" w:rsidRPr="003B6718" w:rsidRDefault="002B4FD4" w:rsidP="002C625F">
      <w:pPr>
        <w:shd w:val="clear" w:color="auto" w:fill="FFFFFF"/>
        <w:jc w:val="both"/>
        <w:rPr>
          <w:rFonts w:ascii="Futura PT Book" w:eastAsia="Jost" w:hAnsi="Futura PT Book" w:cs="Futura Medium"/>
          <w:sz w:val="24"/>
          <w:szCs w:val="24"/>
          <w:lang w:val="es-ES"/>
        </w:rPr>
      </w:pPr>
    </w:p>
    <w:p w14:paraId="340B32D5" w14:textId="1033EE71" w:rsidR="002C625F" w:rsidRPr="003B6718" w:rsidRDefault="002C625F" w:rsidP="002C625F">
      <w:pPr>
        <w:shd w:val="clear" w:color="auto" w:fill="FFFFFF"/>
        <w:jc w:val="both"/>
        <w:rPr>
          <w:rFonts w:ascii="Futura PT Medium" w:eastAsia="Jost Medium" w:hAnsi="Futura PT Medium" w:cs="Jost Medium"/>
          <w:sz w:val="28"/>
          <w:szCs w:val="28"/>
          <w:highlight w:val="white"/>
          <w:lang w:val="es-ES"/>
        </w:rPr>
      </w:pPr>
      <w:r w:rsidRPr="003B6718">
        <w:rPr>
          <w:rFonts w:ascii="Futura PT Medium" w:hAnsi="Futura PT Medium"/>
          <w:sz w:val="28"/>
          <w:szCs w:val="28"/>
          <w:highlight w:val="white"/>
          <w:lang w:val="es-ES"/>
        </w:rPr>
        <w:t>Flotando en el cielo</w:t>
      </w:r>
    </w:p>
    <w:p w14:paraId="1D857C3F" w14:textId="2BBDF815" w:rsidR="002A672E" w:rsidRPr="003B6718" w:rsidRDefault="002B4FD4">
      <w:pPr>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La jaula del </w:t>
      </w:r>
      <w:proofErr w:type="spellStart"/>
      <w:r w:rsidRPr="003B6718">
        <w:rPr>
          <w:rFonts w:ascii="Futura PT Book" w:eastAsia="Jost" w:hAnsi="Futura PT Book" w:cs="Futura Medium"/>
          <w:sz w:val="28"/>
          <w:szCs w:val="28"/>
          <w:lang w:val="es-ES"/>
        </w:rPr>
        <w:t>tourbillon</w:t>
      </w:r>
      <w:proofErr w:type="spellEnd"/>
      <w:r w:rsidRPr="003B6718">
        <w:rPr>
          <w:rFonts w:ascii="Futura PT Book" w:eastAsia="Jost" w:hAnsi="Futura PT Book" w:cs="Futura Medium"/>
          <w:sz w:val="28"/>
          <w:szCs w:val="28"/>
          <w:lang w:val="es-ES"/>
        </w:rPr>
        <w:t xml:space="preserve"> central flotante patentado de cuerda manual es una maravilla visual, una primicia mundial patentada. Como un dragón que surca los cielos, mirando desde arriba, la suspensión del </w:t>
      </w:r>
      <w:proofErr w:type="spellStart"/>
      <w:r w:rsidRPr="003B6718">
        <w:rPr>
          <w:rFonts w:ascii="Futura PT Book" w:eastAsia="Jost" w:hAnsi="Futura PT Book" w:cs="Futura Medium"/>
          <w:sz w:val="28"/>
          <w:szCs w:val="28"/>
          <w:lang w:val="es-ES"/>
        </w:rPr>
        <w:t>tourbillon</w:t>
      </w:r>
      <w:proofErr w:type="spellEnd"/>
      <w:r w:rsidRPr="003B6718">
        <w:rPr>
          <w:rFonts w:ascii="Futura PT Book" w:eastAsia="Jost" w:hAnsi="Futura PT Book" w:cs="Futura Medium"/>
          <w:sz w:val="28"/>
          <w:szCs w:val="28"/>
          <w:lang w:val="es-ES"/>
        </w:rPr>
        <w:t xml:space="preserve"> central flotante justo debajo de la cúpula de cristal de zafiro ofrece una vista impresionante del funcionamiento interno del reloj que se encuentra debajo. Con el </w:t>
      </w:r>
      <w:proofErr w:type="spellStart"/>
      <w:r w:rsidRPr="003B6718">
        <w:rPr>
          <w:rFonts w:ascii="Futura PT Book" w:eastAsia="Jost" w:hAnsi="Futura PT Book" w:cs="Futura Medium"/>
          <w:sz w:val="28"/>
          <w:szCs w:val="28"/>
          <w:lang w:val="es-ES"/>
        </w:rPr>
        <w:t>tourbillon</w:t>
      </w:r>
      <w:proofErr w:type="spellEnd"/>
      <w:r w:rsidRPr="003B6718">
        <w:rPr>
          <w:rFonts w:ascii="Futura PT Book" w:eastAsia="Jost" w:hAnsi="Futura PT Book" w:cs="Futura Medium"/>
          <w:sz w:val="28"/>
          <w:szCs w:val="28"/>
          <w:lang w:val="es-ES"/>
        </w:rPr>
        <w:t xml:space="preserve"> y su rueda de segundos fija levitando por encima del movimiento y las agujas, la construcción ofrece una perspectiva nunca vista de la fascinante mecánica del </w:t>
      </w:r>
      <w:proofErr w:type="spellStart"/>
      <w:r w:rsidRPr="003B6718">
        <w:rPr>
          <w:rFonts w:ascii="Futura PT Book" w:eastAsia="Jost" w:hAnsi="Futura PT Book" w:cs="Futura Medium"/>
          <w:sz w:val="28"/>
          <w:szCs w:val="28"/>
          <w:lang w:val="es-ES"/>
        </w:rPr>
        <w:t>tourbillon</w:t>
      </w:r>
      <w:proofErr w:type="spellEnd"/>
      <w:r w:rsidRPr="003B6718">
        <w:rPr>
          <w:rFonts w:ascii="Futura PT Book" w:eastAsia="Jost" w:hAnsi="Futura PT Book" w:cs="Futura Medium"/>
          <w:sz w:val="28"/>
          <w:szCs w:val="28"/>
          <w:lang w:val="es-ES"/>
        </w:rPr>
        <w:t xml:space="preserve">. Este innovador diseño permite admirar esta obra maestra de la relojería desde </w:t>
      </w:r>
      <w:proofErr w:type="gramStart"/>
      <w:r w:rsidRPr="003B6718">
        <w:rPr>
          <w:rFonts w:ascii="Futura PT Book" w:eastAsia="Jost" w:hAnsi="Futura PT Book" w:cs="Futura Medium"/>
          <w:sz w:val="28"/>
          <w:szCs w:val="28"/>
          <w:lang w:val="es-ES"/>
        </w:rPr>
        <w:t>todos los ángulo</w:t>
      </w:r>
      <w:proofErr w:type="gramEnd"/>
      <w:r w:rsidR="002A672E" w:rsidRPr="003B6718">
        <w:rPr>
          <w:rFonts w:ascii="Futura PT Book" w:eastAsia="Jost" w:hAnsi="Futura PT Book" w:cs="Futura Medium"/>
          <w:sz w:val="28"/>
          <w:szCs w:val="28"/>
          <w:lang w:val="es-ES"/>
        </w:rPr>
        <w:br w:type="page"/>
      </w:r>
    </w:p>
    <w:p w14:paraId="448FDC5D" w14:textId="77777777" w:rsidR="00AB2812" w:rsidRPr="003B6718" w:rsidRDefault="00AB2812">
      <w:pPr>
        <w:shd w:val="clear" w:color="auto" w:fill="FFFFFF"/>
        <w:jc w:val="both"/>
        <w:rPr>
          <w:rFonts w:ascii="Futura PT Book" w:eastAsia="Jost" w:hAnsi="Futura PT Book" w:cs="Futura Medium"/>
          <w:sz w:val="24"/>
          <w:szCs w:val="24"/>
          <w:lang w:val="es-ES"/>
        </w:rPr>
      </w:pPr>
    </w:p>
    <w:p w14:paraId="71401B34" w14:textId="0FD95016" w:rsidR="002C625F" w:rsidRPr="003B6718" w:rsidRDefault="002C625F" w:rsidP="002C625F">
      <w:pPr>
        <w:shd w:val="clear" w:color="auto" w:fill="FFFFFF"/>
        <w:jc w:val="both"/>
        <w:rPr>
          <w:rFonts w:ascii="Futura PT Medium" w:eastAsia="Jost Medium" w:hAnsi="Futura PT Medium" w:cs="Jost Medium"/>
          <w:sz w:val="28"/>
          <w:szCs w:val="28"/>
          <w:highlight w:val="white"/>
          <w:lang w:val="es-ES"/>
        </w:rPr>
      </w:pPr>
      <w:r w:rsidRPr="003B6718">
        <w:rPr>
          <w:rFonts w:ascii="Futura PT Medium" w:hAnsi="Futura PT Medium"/>
          <w:sz w:val="28"/>
          <w:szCs w:val="28"/>
          <w:highlight w:val="white"/>
          <w:lang w:val="es-ES"/>
        </w:rPr>
        <w:t>Lectura de la hora</w:t>
      </w:r>
    </w:p>
    <w:p w14:paraId="43608005" w14:textId="77777777" w:rsidR="002C625F" w:rsidRPr="003B6718" w:rsidRDefault="002C625F" w:rsidP="002C625F">
      <w:pPr>
        <w:shd w:val="clear" w:color="auto" w:fill="FFFFFF"/>
        <w:jc w:val="both"/>
        <w:rPr>
          <w:rFonts w:ascii="Futura PT Book" w:eastAsia="Jost" w:hAnsi="Futura PT Book" w:cs="Jost"/>
          <w:sz w:val="28"/>
          <w:szCs w:val="28"/>
          <w:highlight w:val="white"/>
          <w:lang w:val="es-ES"/>
        </w:rPr>
      </w:pPr>
      <w:r w:rsidRPr="003B6718">
        <w:rPr>
          <w:rFonts w:ascii="Futura PT Book" w:hAnsi="Futura PT Book"/>
          <w:sz w:val="28"/>
          <w:szCs w:val="28"/>
          <w:highlight w:val="white"/>
          <w:lang w:val="es-ES"/>
        </w:rPr>
        <w:t xml:space="preserve">Las horas y los minutos quedan indicados en un formato periférico único, que ha sido posible gracias al sistema de engranajes planetarios que orbita 360° alrededor del </w:t>
      </w:r>
      <w:proofErr w:type="spellStart"/>
      <w:r w:rsidRPr="003B6718">
        <w:rPr>
          <w:rFonts w:ascii="Futura PT Book" w:hAnsi="Futura PT Book"/>
          <w:sz w:val="28"/>
          <w:szCs w:val="28"/>
          <w:highlight w:val="white"/>
          <w:lang w:val="es-ES"/>
        </w:rPr>
        <w:t>tourbillon</w:t>
      </w:r>
      <w:proofErr w:type="spellEnd"/>
      <w:r w:rsidRPr="003B6718">
        <w:rPr>
          <w:rFonts w:ascii="Futura PT Book" w:hAnsi="Futura PT Book"/>
          <w:sz w:val="28"/>
          <w:szCs w:val="28"/>
          <w:highlight w:val="white"/>
          <w:lang w:val="es-ES"/>
        </w:rPr>
        <w:t>. Una relación de transmisión de 12 factores permite que el sistema planetario active la progresión de las horas.</w:t>
      </w:r>
    </w:p>
    <w:p w14:paraId="681C0978" w14:textId="77777777" w:rsidR="002C625F" w:rsidRPr="003B6718" w:rsidRDefault="002C625F" w:rsidP="002C625F">
      <w:pPr>
        <w:shd w:val="clear" w:color="auto" w:fill="FFFFFF"/>
        <w:jc w:val="both"/>
        <w:rPr>
          <w:rFonts w:ascii="Futura PT Book" w:eastAsia="Jost" w:hAnsi="Futura PT Book" w:cs="Jost"/>
          <w:sz w:val="28"/>
          <w:szCs w:val="28"/>
          <w:highlight w:val="white"/>
          <w:lang w:val="es-ES"/>
        </w:rPr>
      </w:pPr>
      <w:r w:rsidRPr="003B6718">
        <w:rPr>
          <w:rFonts w:ascii="Futura PT Book" w:hAnsi="Futura PT Book"/>
          <w:sz w:val="28"/>
          <w:szCs w:val="28"/>
          <w:highlight w:val="white"/>
          <w:lang w:val="es-ES"/>
        </w:rPr>
        <w:t>Además de esta innovación, el sistema de visualización de las horas y los minutos está fijado a dos amplios rodamientos de bolas de alta precisión, diseñados para optimizar al máximo la eficacia del movimiento.</w:t>
      </w:r>
    </w:p>
    <w:p w14:paraId="16BFAC68" w14:textId="77777777" w:rsidR="00AB2812" w:rsidRPr="003B6718" w:rsidRDefault="00AB2812">
      <w:pPr>
        <w:shd w:val="clear" w:color="auto" w:fill="FFFFFF"/>
        <w:jc w:val="both"/>
        <w:rPr>
          <w:rFonts w:ascii="Futura PT Book" w:eastAsia="Jost" w:hAnsi="Futura PT Book" w:cs="Futura Medium"/>
          <w:sz w:val="24"/>
          <w:szCs w:val="24"/>
          <w:lang w:val="es-ES"/>
        </w:rPr>
      </w:pPr>
    </w:p>
    <w:p w14:paraId="6BDA2FC6" w14:textId="53D22316" w:rsidR="002C625F" w:rsidRPr="003B6718" w:rsidRDefault="002C625F" w:rsidP="002C625F">
      <w:pPr>
        <w:shd w:val="clear" w:color="auto" w:fill="FFFFFF"/>
        <w:jc w:val="both"/>
        <w:rPr>
          <w:rFonts w:ascii="Futura PT Medium" w:eastAsia="Jost Medium" w:hAnsi="Futura PT Medium" w:cs="Jost Medium"/>
          <w:sz w:val="28"/>
          <w:szCs w:val="28"/>
          <w:highlight w:val="white"/>
          <w:lang w:val="es-ES"/>
        </w:rPr>
      </w:pPr>
      <w:r w:rsidRPr="003B6718">
        <w:rPr>
          <w:rFonts w:ascii="Futura PT Medium" w:hAnsi="Futura PT Medium"/>
          <w:sz w:val="28"/>
          <w:szCs w:val="28"/>
          <w:highlight w:val="white"/>
          <w:lang w:val="es-ES"/>
        </w:rPr>
        <w:t>Acero Valyrio</w:t>
      </w:r>
    </w:p>
    <w:p w14:paraId="2C67AB6D" w14:textId="77777777" w:rsidR="002C625F" w:rsidRPr="003B6718" w:rsidRDefault="002C625F" w:rsidP="002C625F">
      <w:pPr>
        <w:shd w:val="clear" w:color="auto" w:fill="FFFFFF"/>
        <w:jc w:val="both"/>
        <w:rPr>
          <w:rFonts w:ascii="Futura PT Book" w:eastAsia="Jost Medium" w:hAnsi="Futura PT Book" w:cs="Jost Medium"/>
          <w:sz w:val="28"/>
          <w:szCs w:val="28"/>
          <w:highlight w:val="white"/>
          <w:lang w:val="es-ES"/>
        </w:rPr>
      </w:pPr>
      <w:r w:rsidRPr="003B6718">
        <w:rPr>
          <w:rFonts w:ascii="Futura PT Book" w:hAnsi="Futura PT Book"/>
          <w:sz w:val="28"/>
          <w:szCs w:val="28"/>
          <w:highlight w:val="white"/>
          <w:lang w:val="es-ES"/>
        </w:rPr>
        <w:t xml:space="preserve">El diseño del reloj encierra elementos clave de la serie de fantasía y sus célebres dragones, como su esfera, elaborada en </w:t>
      </w:r>
      <w:proofErr w:type="spellStart"/>
      <w:r w:rsidRPr="003B6718">
        <w:rPr>
          <w:rFonts w:ascii="Futura PT Book" w:hAnsi="Futura PT Book"/>
          <w:sz w:val="28"/>
          <w:szCs w:val="28"/>
          <w:highlight w:val="white"/>
          <w:lang w:val="es-ES"/>
        </w:rPr>
        <w:t>Damasteel</w:t>
      </w:r>
      <w:proofErr w:type="spellEnd"/>
      <w:r w:rsidRPr="003B6718">
        <w:rPr>
          <w:rFonts w:ascii="Futura PT Book" w:hAnsi="Futura PT Book"/>
          <w:color w:val="4D5156"/>
          <w:sz w:val="28"/>
          <w:szCs w:val="28"/>
          <w:highlight w:val="white"/>
          <w:lang w:val="es-ES"/>
        </w:rPr>
        <w:t>®</w:t>
      </w:r>
      <w:r w:rsidRPr="003B6718">
        <w:rPr>
          <w:rFonts w:ascii="Futura PT Book" w:hAnsi="Futura PT Book"/>
          <w:sz w:val="28"/>
          <w:szCs w:val="28"/>
          <w:highlight w:val="white"/>
          <w:lang w:val="es-ES"/>
        </w:rPr>
        <w:t xml:space="preserve">. Con un diseño evocador del acero valyrio, los seguidores serán capaces de reconocer su aspecto estriado, compuesto de múltiples capas oscuras y brillantes. El acero de Damasco empleado en la esfera del reloj GOT Dragon Central </w:t>
      </w:r>
      <w:proofErr w:type="spellStart"/>
      <w:r w:rsidRPr="003B6718">
        <w:rPr>
          <w:rFonts w:ascii="Futura PT Book" w:hAnsi="Futura PT Book"/>
          <w:sz w:val="28"/>
          <w:szCs w:val="28"/>
          <w:highlight w:val="white"/>
          <w:lang w:val="es-ES"/>
        </w:rPr>
        <w:t>Tourbillon</w:t>
      </w:r>
      <w:proofErr w:type="spellEnd"/>
      <w:r w:rsidRPr="003B6718">
        <w:rPr>
          <w:rFonts w:ascii="Futura PT Book" w:hAnsi="Futura PT Book"/>
          <w:sz w:val="28"/>
          <w:szCs w:val="28"/>
          <w:highlight w:val="white"/>
          <w:lang w:val="es-ES"/>
        </w:rPr>
        <w:t xml:space="preserve"> ha sido elaborado por </w:t>
      </w:r>
      <w:proofErr w:type="spellStart"/>
      <w:r w:rsidRPr="003B6718">
        <w:rPr>
          <w:rFonts w:ascii="Futura PT Book" w:hAnsi="Futura PT Book"/>
          <w:sz w:val="28"/>
          <w:szCs w:val="28"/>
          <w:highlight w:val="white"/>
          <w:lang w:val="es-ES"/>
        </w:rPr>
        <w:t>Damasteel</w:t>
      </w:r>
      <w:proofErr w:type="spellEnd"/>
      <w:r w:rsidRPr="003B6718">
        <w:rPr>
          <w:rFonts w:ascii="Futura PT Book" w:hAnsi="Futura PT Book"/>
          <w:sz w:val="28"/>
          <w:szCs w:val="28"/>
          <w:highlight w:val="white"/>
          <w:lang w:val="es-ES"/>
        </w:rPr>
        <w:t>, la misma fundición que forjó el metal empleado en las espadas de la serie de HBO.</w:t>
      </w:r>
    </w:p>
    <w:p w14:paraId="33A7809A" w14:textId="6D4D454D" w:rsidR="00C40F65" w:rsidRPr="003B6718" w:rsidRDefault="00C40F65" w:rsidP="00C40F65">
      <w:pPr>
        <w:shd w:val="clear" w:color="auto" w:fill="FFFFFF"/>
        <w:jc w:val="both"/>
        <w:rPr>
          <w:rFonts w:ascii="Jost" w:hAnsi="Jost" w:cs="Jost"/>
          <w:sz w:val="24"/>
          <w:szCs w:val="24"/>
          <w:highlight w:val="white"/>
          <w:lang w:val="es-ES"/>
        </w:rPr>
      </w:pPr>
    </w:p>
    <w:p w14:paraId="3DB8BDC0" w14:textId="77777777" w:rsidR="00AB2812" w:rsidRPr="003B6718" w:rsidRDefault="00000000">
      <w:pPr>
        <w:shd w:val="clear" w:color="auto" w:fill="FFFFFF"/>
        <w:jc w:val="both"/>
        <w:rPr>
          <w:rFonts w:ascii="Futura PT Book" w:eastAsia="Jost" w:hAnsi="Futura PT Book" w:cs="Futura Medium"/>
          <w:sz w:val="24"/>
          <w:szCs w:val="24"/>
          <w:lang w:val="es-ES"/>
        </w:rPr>
      </w:pPr>
      <w:r w:rsidRPr="003B6718">
        <w:rPr>
          <w:rFonts w:ascii="Futura PT Book" w:eastAsia="Jost" w:hAnsi="Futura PT Book" w:cs="Futura Medium"/>
          <w:sz w:val="24"/>
          <w:szCs w:val="24"/>
          <w:lang w:val="es-ES"/>
        </w:rPr>
        <w:t xml:space="preserve"> </w:t>
      </w:r>
    </w:p>
    <w:p w14:paraId="44B61772" w14:textId="77777777" w:rsidR="002C625F" w:rsidRPr="003B6718" w:rsidRDefault="002C625F" w:rsidP="002C625F">
      <w:pPr>
        <w:shd w:val="clear" w:color="auto" w:fill="FFFFFF"/>
        <w:jc w:val="both"/>
        <w:rPr>
          <w:rFonts w:ascii="Futura PT Medium" w:hAnsi="Futura PT Medium"/>
          <w:sz w:val="28"/>
          <w:szCs w:val="28"/>
          <w:highlight w:val="white"/>
          <w:lang w:val="es-ES"/>
        </w:rPr>
      </w:pPr>
      <w:r w:rsidRPr="003B6718">
        <w:rPr>
          <w:rFonts w:ascii="Futura PT Medium" w:hAnsi="Futura PT Medium"/>
          <w:sz w:val="28"/>
          <w:szCs w:val="28"/>
          <w:highlight w:val="white"/>
          <w:lang w:val="es-ES"/>
        </w:rPr>
        <w:t xml:space="preserve">"Los sueños no nos hicieron reyes. Los dragones sí" - Daemon </w:t>
      </w:r>
      <w:proofErr w:type="spellStart"/>
      <w:r w:rsidRPr="003B6718">
        <w:rPr>
          <w:rFonts w:ascii="Futura PT Medium" w:hAnsi="Futura PT Medium"/>
          <w:sz w:val="28"/>
          <w:szCs w:val="28"/>
          <w:highlight w:val="white"/>
          <w:lang w:val="es-ES"/>
        </w:rPr>
        <w:t>Targaryen</w:t>
      </w:r>
      <w:proofErr w:type="spellEnd"/>
    </w:p>
    <w:p w14:paraId="39FFB7DB" w14:textId="77777777" w:rsidR="003B6718" w:rsidRPr="003B6718" w:rsidRDefault="003B6718" w:rsidP="003B6718">
      <w:pPr>
        <w:shd w:val="clear" w:color="auto" w:fill="FFFFFF"/>
        <w:jc w:val="both"/>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La caja ergonómica del reloj, disponible en titanio de grado 5 o en oro rojo de 18 quilates, está meticulosamente diseñada para evocar las poderosas escamas de un dragón a través de un grabado tridimensional intrincado. Además, el icónico emblema de la Casa </w:t>
      </w:r>
      <w:proofErr w:type="spellStart"/>
      <w:r w:rsidRPr="003B6718">
        <w:rPr>
          <w:rFonts w:ascii="Futura PT Book" w:eastAsia="Jost" w:hAnsi="Futura PT Book" w:cs="Futura Medium"/>
          <w:sz w:val="28"/>
          <w:szCs w:val="28"/>
          <w:lang w:val="es-ES"/>
        </w:rPr>
        <w:t>Targaryen</w:t>
      </w:r>
      <w:proofErr w:type="spellEnd"/>
      <w:r w:rsidRPr="003B6718">
        <w:rPr>
          <w:rFonts w:ascii="Futura PT Book" w:eastAsia="Jost" w:hAnsi="Futura PT Book" w:cs="Futura Medium"/>
          <w:sz w:val="28"/>
          <w:szCs w:val="28"/>
          <w:lang w:val="es-ES"/>
        </w:rPr>
        <w:t>, que representa a un dragón de tres cabezas exhalando llamas, se encuentra hábilmente grabado a mano en el centro del fondo de titanio del reloj. Cada fondo de caja está exclusivamente identificado con el nombre del singular dragón que inspiró el juego de coleccionista, otorgando así una autenticidad única y exclusiva, ya que cada juego está dedicado a un único dragón.</w:t>
      </w:r>
    </w:p>
    <w:p w14:paraId="223D292C" w14:textId="77777777" w:rsidR="003B6718" w:rsidRPr="003B6718" w:rsidRDefault="003B6718" w:rsidP="003B6718">
      <w:pPr>
        <w:shd w:val="clear" w:color="auto" w:fill="FFFFFF"/>
        <w:jc w:val="both"/>
        <w:rPr>
          <w:rFonts w:ascii="Futura PT Book" w:eastAsia="Jost" w:hAnsi="Futura PT Book" w:cs="Futura Medium"/>
          <w:vanish/>
          <w:sz w:val="24"/>
          <w:szCs w:val="24"/>
          <w:highlight w:val="yellow"/>
          <w:lang w:val="es-ES"/>
        </w:rPr>
      </w:pPr>
      <w:r w:rsidRPr="003B6718">
        <w:rPr>
          <w:rFonts w:ascii="Futura PT Book" w:eastAsia="Jost" w:hAnsi="Futura PT Book" w:cs="Futura Medium"/>
          <w:vanish/>
          <w:sz w:val="24"/>
          <w:szCs w:val="24"/>
          <w:highlight w:val="yellow"/>
          <w:lang w:val="es-ES"/>
        </w:rPr>
        <w:t>Haut du formulaire</w:t>
      </w:r>
    </w:p>
    <w:p w14:paraId="1F6143F2" w14:textId="77777777" w:rsidR="003B6718" w:rsidRPr="003B6718" w:rsidRDefault="003B6718" w:rsidP="003B6718">
      <w:pPr>
        <w:shd w:val="clear" w:color="auto" w:fill="FFFFFF"/>
        <w:jc w:val="both"/>
        <w:rPr>
          <w:rFonts w:ascii="Futura PT Book" w:eastAsia="Jost" w:hAnsi="Futura PT Book" w:cs="Futura Medium"/>
          <w:sz w:val="24"/>
          <w:szCs w:val="24"/>
          <w:highlight w:val="yellow"/>
          <w:lang w:val="es-ES"/>
        </w:rPr>
      </w:pPr>
    </w:p>
    <w:p w14:paraId="71784EE9" w14:textId="77777777" w:rsidR="003B6718" w:rsidRPr="003B6718" w:rsidRDefault="003B6718" w:rsidP="003B6718">
      <w:pPr>
        <w:shd w:val="clear" w:color="auto" w:fill="FFFFFF"/>
        <w:jc w:val="both"/>
        <w:rPr>
          <w:rFonts w:ascii="Futura PT Book" w:eastAsia="Jost" w:hAnsi="Futura PT Book" w:cs="Futura Medium"/>
          <w:vanish/>
          <w:sz w:val="24"/>
          <w:szCs w:val="24"/>
          <w:highlight w:val="yellow"/>
          <w:lang w:val="es-ES"/>
        </w:rPr>
      </w:pPr>
      <w:r w:rsidRPr="003B6718">
        <w:rPr>
          <w:rFonts w:ascii="Futura PT Book" w:eastAsia="Jost" w:hAnsi="Futura PT Book" w:cs="Futura Medium"/>
          <w:vanish/>
          <w:sz w:val="24"/>
          <w:szCs w:val="24"/>
          <w:highlight w:val="yellow"/>
          <w:lang w:val="es-ES"/>
        </w:rPr>
        <w:t>Bas du formulaire</w:t>
      </w:r>
    </w:p>
    <w:p w14:paraId="0927479F" w14:textId="77777777" w:rsidR="00AB2812" w:rsidRPr="003B6718" w:rsidRDefault="00AB2812">
      <w:pPr>
        <w:shd w:val="clear" w:color="auto" w:fill="FFFFFF"/>
        <w:jc w:val="both"/>
        <w:rPr>
          <w:rFonts w:ascii="Futura PT Book" w:eastAsia="Jost" w:hAnsi="Futura PT Book" w:cs="Futura Medium"/>
          <w:sz w:val="24"/>
          <w:szCs w:val="24"/>
          <w:lang w:val="es-ES"/>
        </w:rPr>
      </w:pPr>
    </w:p>
    <w:p w14:paraId="60A6ABCB" w14:textId="77777777" w:rsidR="003B6718" w:rsidRPr="003B6718" w:rsidRDefault="002C625F" w:rsidP="003B6718">
      <w:pPr>
        <w:spacing w:after="180"/>
        <w:rPr>
          <w:rFonts w:ascii="Futura PT Book" w:eastAsia="Jost" w:hAnsi="Futura PT Book" w:cs="Futura Medium"/>
          <w:sz w:val="28"/>
          <w:szCs w:val="28"/>
          <w:lang w:val="es-ES"/>
        </w:rPr>
      </w:pPr>
      <w:r w:rsidRPr="003B6718">
        <w:rPr>
          <w:rFonts w:ascii="Futura PT Medium" w:hAnsi="Futura PT Medium"/>
          <w:sz w:val="28"/>
          <w:szCs w:val="28"/>
          <w:highlight w:val="white"/>
          <w:lang w:val="es-ES"/>
        </w:rPr>
        <w:t>La importancia de los dragones</w:t>
      </w:r>
      <w:r w:rsidR="00AC5E74" w:rsidRPr="003B6718">
        <w:rPr>
          <w:rFonts w:ascii="Futura PT Book" w:eastAsia="Jost Medium" w:hAnsi="Futura PT Book" w:cs="Futura Medium"/>
          <w:sz w:val="24"/>
          <w:szCs w:val="24"/>
          <w:lang w:val="es-ES"/>
        </w:rPr>
        <w:br/>
      </w:r>
      <w:r w:rsidR="003B6718" w:rsidRPr="003B6718">
        <w:rPr>
          <w:rFonts w:ascii="Futura PT Book" w:eastAsia="Jost" w:hAnsi="Futura PT Book" w:cs="Futura Medium"/>
          <w:sz w:val="28"/>
          <w:szCs w:val="28"/>
          <w:lang w:val="es-ES"/>
        </w:rPr>
        <w:t xml:space="preserve">Un lazo inextricable y trascendental une el prestigio de la Casa </w:t>
      </w:r>
      <w:proofErr w:type="spellStart"/>
      <w:r w:rsidR="003B6718" w:rsidRPr="003B6718">
        <w:rPr>
          <w:rFonts w:ascii="Futura PT Book" w:eastAsia="Jost" w:hAnsi="Futura PT Book" w:cs="Futura Medium"/>
          <w:sz w:val="28"/>
          <w:szCs w:val="28"/>
          <w:lang w:val="es-ES"/>
        </w:rPr>
        <w:t>Targaryen</w:t>
      </w:r>
      <w:proofErr w:type="spellEnd"/>
      <w:r w:rsidR="003B6718" w:rsidRPr="003B6718">
        <w:rPr>
          <w:rFonts w:ascii="Futura PT Book" w:eastAsia="Jost" w:hAnsi="Futura PT Book" w:cs="Futura Medium"/>
          <w:sz w:val="28"/>
          <w:szCs w:val="28"/>
          <w:lang w:val="es-ES"/>
        </w:rPr>
        <w:t xml:space="preserve"> y sus </w:t>
      </w:r>
      <w:r w:rsidR="003B6718" w:rsidRPr="003B6718">
        <w:rPr>
          <w:rFonts w:ascii="Futura PT Book" w:eastAsia="Jost" w:hAnsi="Futura PT Book" w:cs="Futura Medium"/>
          <w:sz w:val="28"/>
          <w:szCs w:val="28"/>
          <w:lang w:val="es-ES"/>
        </w:rPr>
        <w:lastRenderedPageBreak/>
        <w:t xml:space="preserve">dragones a través de los tiempos, los mitos y la memoria colectiva. Como símbolos supremos de poder y lealtad, los dragones encarnan una fascinación duradera tanto para los </w:t>
      </w:r>
      <w:proofErr w:type="spellStart"/>
      <w:r w:rsidR="003B6718" w:rsidRPr="003B6718">
        <w:rPr>
          <w:rFonts w:ascii="Futura PT Book" w:eastAsia="Jost" w:hAnsi="Futura PT Book" w:cs="Futura Medium"/>
          <w:sz w:val="28"/>
          <w:szCs w:val="28"/>
          <w:lang w:val="es-ES"/>
        </w:rPr>
        <w:t>Targaryen</w:t>
      </w:r>
      <w:proofErr w:type="spellEnd"/>
      <w:r w:rsidR="003B6718" w:rsidRPr="003B6718">
        <w:rPr>
          <w:rFonts w:ascii="Futura PT Book" w:eastAsia="Jost" w:hAnsi="Futura PT Book" w:cs="Futura Medium"/>
          <w:sz w:val="28"/>
          <w:szCs w:val="28"/>
          <w:lang w:val="es-ES"/>
        </w:rPr>
        <w:t xml:space="preserve"> como para el pueblo de Poniente. </w:t>
      </w:r>
      <w:proofErr w:type="spellStart"/>
      <w:r w:rsidR="003B6718" w:rsidRPr="003B6718">
        <w:rPr>
          <w:rFonts w:ascii="Futura PT Book" w:eastAsia="Jost" w:hAnsi="Futura PT Book" w:cs="Futura Medium"/>
          <w:sz w:val="28"/>
          <w:szCs w:val="28"/>
          <w:lang w:val="es-ES"/>
        </w:rPr>
        <w:t>Kross</w:t>
      </w:r>
      <w:proofErr w:type="spellEnd"/>
      <w:r w:rsidR="003B6718" w:rsidRPr="003B6718">
        <w:rPr>
          <w:rFonts w:ascii="Futura PT Book" w:eastAsia="Jost" w:hAnsi="Futura PT Book" w:cs="Futura Medium"/>
          <w:sz w:val="28"/>
          <w:szCs w:val="28"/>
          <w:lang w:val="es-ES"/>
        </w:rPr>
        <w:t xml:space="preserve"> Studio, inspirándose en los orígenes de estas míticas criaturas, los huevos de dragón, ha concebido unas exclusivas esculturas funcionales para sus sets de coleccionista.</w:t>
      </w:r>
    </w:p>
    <w:p w14:paraId="75196EFF" w14:textId="77777777" w:rsidR="003B6718" w:rsidRPr="003B6718" w:rsidRDefault="003B6718" w:rsidP="003B6718">
      <w:pPr>
        <w:shd w:val="clear" w:color="auto" w:fill="FFFFFF"/>
        <w:spacing w:after="180"/>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La Escultura Funcional Huevo de Dragón, diseñada por Marco Tedeschi, ha sido producida en colaboración con el renombrado taller francés </w:t>
      </w:r>
      <w:proofErr w:type="spellStart"/>
      <w:r w:rsidRPr="003B6718">
        <w:rPr>
          <w:rFonts w:ascii="Futura PT Book" w:eastAsia="Jost" w:hAnsi="Futura PT Book" w:cs="Futura Medium"/>
          <w:sz w:val="28"/>
          <w:szCs w:val="28"/>
          <w:lang w:val="es-ES"/>
        </w:rPr>
        <w:t>Leblon</w:t>
      </w:r>
      <w:proofErr w:type="spellEnd"/>
      <w:r w:rsidRPr="003B6718">
        <w:rPr>
          <w:rFonts w:ascii="Futura PT Book" w:eastAsia="Jost" w:hAnsi="Futura PT Book" w:cs="Futura Medium"/>
          <w:sz w:val="28"/>
          <w:szCs w:val="28"/>
          <w:lang w:val="es-ES"/>
        </w:rPr>
        <w:t xml:space="preserve"> </w:t>
      </w:r>
      <w:proofErr w:type="spellStart"/>
      <w:r w:rsidRPr="003B6718">
        <w:rPr>
          <w:rFonts w:ascii="Futura PT Book" w:eastAsia="Jost" w:hAnsi="Futura PT Book" w:cs="Futura Medium"/>
          <w:sz w:val="28"/>
          <w:szCs w:val="28"/>
          <w:lang w:val="es-ES"/>
        </w:rPr>
        <w:t>Delienne</w:t>
      </w:r>
      <w:proofErr w:type="spellEnd"/>
      <w:r w:rsidRPr="003B6718">
        <w:rPr>
          <w:rFonts w:ascii="Futura PT Book" w:eastAsia="Jost" w:hAnsi="Futura PT Book" w:cs="Futura Medium"/>
          <w:sz w:val="28"/>
          <w:szCs w:val="28"/>
          <w:lang w:val="es-ES"/>
        </w:rPr>
        <w:t>, conocido por su incomparable maestría en la creación de esculturas pop.</w:t>
      </w:r>
    </w:p>
    <w:p w14:paraId="6BC42E2F" w14:textId="7868CD60" w:rsidR="003B6718" w:rsidRPr="003B6718" w:rsidRDefault="003B6718" w:rsidP="003B6718">
      <w:pPr>
        <w:shd w:val="clear" w:color="auto" w:fill="FFFFFF"/>
        <w:spacing w:after="180"/>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Cada huevo, cuidadosamente trabajado tanto en su exterior como en su interior, ha sido modelado a partir de un escaneo en 3D del atrezo utilizado en la serie de televisión. Hechos de resina, cada Huevo de Dragón es </w:t>
      </w:r>
      <w:proofErr w:type="spellStart"/>
      <w:r w:rsidRPr="003B6718">
        <w:rPr>
          <w:rFonts w:ascii="Futura PT Book" w:eastAsia="Jost" w:hAnsi="Futura PT Book" w:cs="Futura Medium"/>
          <w:sz w:val="28"/>
          <w:szCs w:val="28"/>
          <w:lang w:val="es-ES"/>
        </w:rPr>
        <w:t>aerografiado</w:t>
      </w:r>
      <w:proofErr w:type="spellEnd"/>
      <w:r w:rsidRPr="003B6718">
        <w:rPr>
          <w:rFonts w:ascii="Futura PT Book" w:eastAsia="Jost" w:hAnsi="Futura PT Book" w:cs="Futura Medium"/>
          <w:sz w:val="28"/>
          <w:szCs w:val="28"/>
          <w:lang w:val="es-ES"/>
        </w:rPr>
        <w:t xml:space="preserve"> y pintado a mano con meticulosidad para lograr un acabado único e individual, inspirado en un dragón específico.</w:t>
      </w:r>
    </w:p>
    <w:p w14:paraId="602CC386" w14:textId="4DDBD621" w:rsidR="003B6718" w:rsidRPr="003B6718" w:rsidRDefault="003B6718" w:rsidP="003B6718">
      <w:pPr>
        <w:shd w:val="clear" w:color="auto" w:fill="FFFFFF"/>
        <w:spacing w:after="180"/>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El huevo se abre para servir como nido del </w:t>
      </w:r>
      <w:proofErr w:type="spellStart"/>
      <w:r w:rsidRPr="003B6718">
        <w:rPr>
          <w:rFonts w:ascii="Futura PT Book" w:eastAsia="Jost" w:hAnsi="Futura PT Book" w:cs="Futura Medium"/>
          <w:sz w:val="28"/>
          <w:szCs w:val="28"/>
          <w:lang w:val="es-ES"/>
        </w:rPr>
        <w:t>Tourbillon</w:t>
      </w:r>
      <w:proofErr w:type="spellEnd"/>
      <w:r w:rsidRPr="003B6718">
        <w:rPr>
          <w:rFonts w:ascii="Futura PT Book" w:eastAsia="Jost" w:hAnsi="Futura PT Book" w:cs="Futura Medium"/>
          <w:sz w:val="28"/>
          <w:szCs w:val="28"/>
          <w:lang w:val="es-ES"/>
        </w:rPr>
        <w:t xml:space="preserve"> Central Flotante de Juego de Tronos </w:t>
      </w:r>
      <w:r>
        <w:rPr>
          <w:rFonts w:ascii="Futura PT Book" w:eastAsia="Jost" w:hAnsi="Futura PT Book" w:cs="Futura Medium"/>
          <w:sz w:val="28"/>
          <w:szCs w:val="28"/>
          <w:lang w:val="es-ES"/>
        </w:rPr>
        <w:t>u</w:t>
      </w:r>
      <w:r w:rsidRPr="003B6718">
        <w:rPr>
          <w:rFonts w:ascii="Futura PT Book" w:eastAsia="Jost" w:hAnsi="Futura PT Book" w:cs="Futura Medium"/>
          <w:sz w:val="28"/>
          <w:szCs w:val="28"/>
          <w:lang w:val="es-ES"/>
        </w:rPr>
        <w:t xml:space="preserve"> otro reloj deseado, y puede reposar sobre un cojín sostenido por dos torres inspiradas en el diseño del castillo de </w:t>
      </w:r>
      <w:proofErr w:type="spellStart"/>
      <w:r w:rsidRPr="003B6718">
        <w:rPr>
          <w:rFonts w:ascii="Futura PT Book" w:eastAsia="Jost" w:hAnsi="Futura PT Book" w:cs="Futura Medium"/>
          <w:sz w:val="28"/>
          <w:szCs w:val="28"/>
          <w:lang w:val="es-ES"/>
        </w:rPr>
        <w:t>Rocadragón</w:t>
      </w:r>
      <w:proofErr w:type="spellEnd"/>
      <w:r w:rsidRPr="003B6718">
        <w:rPr>
          <w:rFonts w:ascii="Futura PT Book" w:eastAsia="Jost" w:hAnsi="Futura PT Book" w:cs="Futura Medium"/>
          <w:sz w:val="28"/>
          <w:szCs w:val="28"/>
          <w:lang w:val="es-ES"/>
        </w:rPr>
        <w:t xml:space="preserve">, la ancestral sede de la Casa </w:t>
      </w:r>
      <w:proofErr w:type="spellStart"/>
      <w:r w:rsidRPr="003B6718">
        <w:rPr>
          <w:rFonts w:ascii="Futura PT Book" w:eastAsia="Jost" w:hAnsi="Futura PT Book" w:cs="Futura Medium"/>
          <w:sz w:val="28"/>
          <w:szCs w:val="28"/>
          <w:lang w:val="es-ES"/>
        </w:rPr>
        <w:t>Targaryen</w:t>
      </w:r>
      <w:proofErr w:type="spellEnd"/>
      <w:r w:rsidRPr="003B6718">
        <w:rPr>
          <w:rFonts w:ascii="Futura PT Book" w:eastAsia="Jost" w:hAnsi="Futura PT Book" w:cs="Futura Medium"/>
          <w:sz w:val="28"/>
          <w:szCs w:val="28"/>
          <w:lang w:val="es-ES"/>
        </w:rPr>
        <w:t>. La base del soporte presenta siete ranuras, una para cada uno de los siete reinos de la saga.</w:t>
      </w:r>
    </w:p>
    <w:p w14:paraId="3055CEA9" w14:textId="77777777" w:rsidR="003B6718" w:rsidRPr="003B6718" w:rsidRDefault="003B6718" w:rsidP="003B6718">
      <w:pPr>
        <w:shd w:val="clear" w:color="auto" w:fill="FFFFFF"/>
        <w:spacing w:after="180"/>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En la intersección entre la Alta Relojería y los reinos fantásticos, cada Juego de Tronos </w:t>
      </w:r>
      <w:proofErr w:type="spellStart"/>
      <w:r w:rsidRPr="003B6718">
        <w:rPr>
          <w:rFonts w:ascii="Futura PT Book" w:eastAsia="Jost" w:hAnsi="Futura PT Book" w:cs="Futura Medium"/>
          <w:sz w:val="28"/>
          <w:szCs w:val="28"/>
          <w:lang w:val="es-ES"/>
        </w:rPr>
        <w:t>Collector</w:t>
      </w:r>
      <w:proofErr w:type="spellEnd"/>
      <w:r w:rsidRPr="003B6718">
        <w:rPr>
          <w:rFonts w:ascii="Futura PT Book" w:eastAsia="Jost" w:hAnsi="Futura PT Book" w:cs="Futura Medium"/>
          <w:sz w:val="28"/>
          <w:szCs w:val="28"/>
          <w:lang w:val="es-ES"/>
        </w:rPr>
        <w:t xml:space="preserve"> Set encapsula la esencia de </w:t>
      </w:r>
      <w:proofErr w:type="spellStart"/>
      <w:r w:rsidRPr="003B6718">
        <w:rPr>
          <w:rFonts w:ascii="Futura PT Book" w:eastAsia="Jost" w:hAnsi="Futura PT Book" w:cs="Futura Medium"/>
          <w:sz w:val="28"/>
          <w:szCs w:val="28"/>
          <w:lang w:val="es-ES"/>
        </w:rPr>
        <w:t>Kross</w:t>
      </w:r>
      <w:proofErr w:type="spellEnd"/>
      <w:r w:rsidRPr="003B6718">
        <w:rPr>
          <w:rFonts w:ascii="Futura PT Book" w:eastAsia="Jost" w:hAnsi="Futura PT Book" w:cs="Futura Medium"/>
          <w:sz w:val="28"/>
          <w:szCs w:val="28"/>
          <w:lang w:val="es-ES"/>
        </w:rPr>
        <w:t xml:space="preserve"> Studio. La complicación del reloj es contemporánea, fusionando forma y función en un universo que estimula la imaginación, brindando a los entusiastas una inmersión única en el corazón de Poniente.</w:t>
      </w:r>
    </w:p>
    <w:p w14:paraId="66E60135" w14:textId="77777777" w:rsidR="003B6718" w:rsidRPr="003B6718" w:rsidRDefault="003B6718" w:rsidP="003B6718">
      <w:pPr>
        <w:shd w:val="clear" w:color="auto" w:fill="FFFFFF"/>
        <w:spacing w:after="180"/>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Los </w:t>
      </w:r>
      <w:proofErr w:type="spellStart"/>
      <w:r w:rsidRPr="003B6718">
        <w:rPr>
          <w:rFonts w:ascii="Futura PT Book" w:eastAsia="Jost" w:hAnsi="Futura PT Book" w:cs="Futura Medium"/>
          <w:sz w:val="28"/>
          <w:szCs w:val="28"/>
          <w:lang w:val="es-ES"/>
        </w:rPr>
        <w:t>Kross</w:t>
      </w:r>
      <w:proofErr w:type="spellEnd"/>
      <w:r w:rsidRPr="003B6718">
        <w:rPr>
          <w:rFonts w:ascii="Futura PT Book" w:eastAsia="Jost" w:hAnsi="Futura PT Book" w:cs="Futura Medium"/>
          <w:sz w:val="28"/>
          <w:szCs w:val="28"/>
          <w:lang w:val="es-ES"/>
        </w:rPr>
        <w:t xml:space="preserve"> Studio Juego de Tronos - Casa del Dragón </w:t>
      </w:r>
      <w:proofErr w:type="spellStart"/>
      <w:r w:rsidRPr="003B6718">
        <w:rPr>
          <w:rFonts w:ascii="Futura PT Book" w:eastAsia="Jost" w:hAnsi="Futura PT Book" w:cs="Futura Medium"/>
          <w:sz w:val="28"/>
          <w:szCs w:val="28"/>
          <w:lang w:val="es-ES"/>
        </w:rPr>
        <w:t>Collector</w:t>
      </w:r>
      <w:proofErr w:type="spellEnd"/>
      <w:r w:rsidRPr="003B6718">
        <w:rPr>
          <w:rFonts w:ascii="Futura PT Book" w:eastAsia="Jost" w:hAnsi="Futura PT Book" w:cs="Futura Medium"/>
          <w:sz w:val="28"/>
          <w:szCs w:val="28"/>
          <w:lang w:val="es-ES"/>
        </w:rPr>
        <w:t xml:space="preserve"> Sets (a partir de 108.000 CHF) estarán disponibles para su compra individual en kross-studio.com y a través de socios oficiales y minoristas autorizados selectos.</w:t>
      </w:r>
    </w:p>
    <w:p w14:paraId="20C949F6" w14:textId="77777777" w:rsidR="003B6718" w:rsidRPr="003B6718" w:rsidRDefault="003B6718" w:rsidP="003B6718">
      <w:pPr>
        <w:shd w:val="clear" w:color="auto" w:fill="FFFFFF"/>
        <w:spacing w:after="180"/>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Todos los episodios de "Juego de Tronos" y "La Casa del Dragón" están disponibles en </w:t>
      </w:r>
      <w:proofErr w:type="spellStart"/>
      <w:r w:rsidRPr="003B6718">
        <w:rPr>
          <w:rFonts w:ascii="Futura PT Book" w:eastAsia="Jost" w:hAnsi="Futura PT Book" w:cs="Futura Medium"/>
          <w:sz w:val="28"/>
          <w:szCs w:val="28"/>
          <w:lang w:val="es-ES"/>
        </w:rPr>
        <w:t>streaming</w:t>
      </w:r>
      <w:proofErr w:type="spellEnd"/>
      <w:r w:rsidRPr="003B6718">
        <w:rPr>
          <w:rFonts w:ascii="Futura PT Book" w:eastAsia="Jost" w:hAnsi="Futura PT Book" w:cs="Futura Medium"/>
          <w:sz w:val="28"/>
          <w:szCs w:val="28"/>
          <w:lang w:val="es-ES"/>
        </w:rPr>
        <w:t xml:space="preserve"> en HBO Max y para su compra digital en 4K Ultra HD.</w:t>
      </w:r>
    </w:p>
    <w:p w14:paraId="7B16799F" w14:textId="652737EF" w:rsidR="00AB2812" w:rsidRPr="003B6718" w:rsidRDefault="00AB2812" w:rsidP="003B6718">
      <w:pPr>
        <w:shd w:val="clear" w:color="auto" w:fill="FFFFFF"/>
        <w:spacing w:after="180"/>
        <w:rPr>
          <w:rFonts w:ascii="Futura PT Book" w:eastAsia="Jost" w:hAnsi="Futura PT Book" w:cs="Futura Medium"/>
          <w:sz w:val="24"/>
          <w:szCs w:val="24"/>
          <w:highlight w:val="yellow"/>
          <w:lang w:val="es-ES"/>
        </w:rPr>
      </w:pPr>
    </w:p>
    <w:p w14:paraId="2844AF91" w14:textId="77777777" w:rsidR="00AB2812" w:rsidRPr="003B6718" w:rsidRDefault="00C8217F">
      <w:pPr>
        <w:shd w:val="clear" w:color="auto" w:fill="FFFFFF"/>
        <w:spacing w:after="180"/>
        <w:jc w:val="center"/>
        <w:rPr>
          <w:rFonts w:ascii="Futura PT Book" w:eastAsia="Jost" w:hAnsi="Futura PT Book" w:cs="Futura Medium"/>
          <w:highlight w:val="yellow"/>
          <w:lang w:val="es-ES"/>
        </w:rPr>
      </w:pPr>
      <w:r w:rsidRPr="00C8217F">
        <w:rPr>
          <w:rFonts w:ascii="Futura PT Book" w:hAnsi="Futura PT Book" w:cs="Futura Medium"/>
          <w:noProof/>
          <w:lang w:val="es-ES"/>
        </w:rPr>
        <w:lastRenderedPageBreak/>
        <w:pict w14:anchorId="172D026C">
          <v:rect id="_x0000_i1025" alt="" style="width:440pt;height:.05pt;mso-width-percent:0;mso-height-percent:0;mso-width-percent:0;mso-height-percent:0" o:hrpct="970" o:hralign="center" o:hrstd="t" o:hr="t" fillcolor="#a0a0a0" stroked="f"/>
        </w:pict>
      </w:r>
    </w:p>
    <w:p w14:paraId="63AA0D32" w14:textId="77777777" w:rsidR="003B6718" w:rsidRPr="003F72E5" w:rsidRDefault="003B6718" w:rsidP="003B6718">
      <w:pPr>
        <w:shd w:val="clear" w:color="auto" w:fill="FFFFFF"/>
        <w:jc w:val="both"/>
        <w:rPr>
          <w:rFonts w:ascii="Futura PT Medium" w:eastAsia="Jost Medium" w:hAnsi="Futura PT Medium" w:cs="Jost Medium"/>
          <w:sz w:val="28"/>
          <w:szCs w:val="28"/>
          <w:highlight w:val="white"/>
          <w:lang w:val="es-ES"/>
        </w:rPr>
      </w:pPr>
      <w:r w:rsidRPr="003F72E5">
        <w:rPr>
          <w:rFonts w:ascii="Futura PT Medium" w:hAnsi="Futura PT Medium"/>
          <w:sz w:val="28"/>
          <w:szCs w:val="28"/>
          <w:highlight w:val="white"/>
          <w:lang w:val="es-ES"/>
        </w:rPr>
        <w:t xml:space="preserve">ACERCA DE </w:t>
      </w:r>
    </w:p>
    <w:p w14:paraId="3BB70E65" w14:textId="77777777" w:rsidR="003B6718" w:rsidRPr="003B6718" w:rsidRDefault="003B6718" w:rsidP="003B6718">
      <w:pPr>
        <w:shd w:val="clear" w:color="auto" w:fill="FFFFFF"/>
        <w:spacing w:after="180"/>
        <w:jc w:val="both"/>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Fundado en 2020 por Marco Tedeschi, </w:t>
      </w:r>
      <w:proofErr w:type="spellStart"/>
      <w:r w:rsidRPr="003B6718">
        <w:rPr>
          <w:rFonts w:ascii="Futura PT Book" w:eastAsia="Jost" w:hAnsi="Futura PT Book" w:cs="Futura Medium"/>
          <w:sz w:val="28"/>
          <w:szCs w:val="28"/>
          <w:lang w:val="es-ES"/>
        </w:rPr>
        <w:t>Kross</w:t>
      </w:r>
      <w:proofErr w:type="spellEnd"/>
      <w:r w:rsidRPr="003B6718">
        <w:rPr>
          <w:rFonts w:ascii="Futura PT Book" w:eastAsia="Jost" w:hAnsi="Futura PT Book" w:cs="Futura Medium"/>
          <w:sz w:val="28"/>
          <w:szCs w:val="28"/>
          <w:lang w:val="es-ES"/>
        </w:rPr>
        <w:t xml:space="preserve"> Studio crea relojes de complicación contemporáneos, que combinan a la perfección forma y función, respetando siempre los códigos fundamentales de la relojería. Las creaciones van más allá de la simple medición del tiempo. En el centro de universos o colaboraciones que transmiten emociones, reviven recuerdos y cautivan la imaginación, </w:t>
      </w:r>
      <w:proofErr w:type="spellStart"/>
      <w:r w:rsidRPr="003B6718">
        <w:rPr>
          <w:rFonts w:ascii="Futura PT Book" w:eastAsia="Jost" w:hAnsi="Futura PT Book" w:cs="Futura Medium"/>
          <w:sz w:val="28"/>
          <w:szCs w:val="28"/>
          <w:lang w:val="es-ES"/>
        </w:rPr>
        <w:t>Kross</w:t>
      </w:r>
      <w:proofErr w:type="spellEnd"/>
      <w:r w:rsidRPr="003B6718">
        <w:rPr>
          <w:rFonts w:ascii="Futura PT Book" w:eastAsia="Jost" w:hAnsi="Futura PT Book" w:cs="Futura Medium"/>
          <w:sz w:val="28"/>
          <w:szCs w:val="28"/>
          <w:lang w:val="es-ES"/>
        </w:rPr>
        <w:t xml:space="preserve"> Studio es la verdadera encarnación del concepto de Arte Funcional. Con un control total sobre el diseño y la producción en su Manufactura en Suiza, damos rienda suelta a la creatividad sin limitaciones, elaborando relojes excepcionales que desafían las convenciones, hechos según los más altos estándares de la Alta Relojería. Al colaborar con gigantes de la industria como Warner Bros. Discovery, HBO, DC Comics, </w:t>
      </w:r>
      <w:proofErr w:type="spellStart"/>
      <w:r w:rsidRPr="003B6718">
        <w:rPr>
          <w:rFonts w:ascii="Futura PT Book" w:eastAsia="Jost" w:hAnsi="Futura PT Book" w:cs="Futura Medium"/>
          <w:sz w:val="28"/>
          <w:szCs w:val="28"/>
          <w:lang w:val="es-ES"/>
        </w:rPr>
        <w:t>Hasbro</w:t>
      </w:r>
      <w:proofErr w:type="spellEnd"/>
      <w:r w:rsidRPr="003B6718">
        <w:rPr>
          <w:rFonts w:ascii="Futura PT Book" w:eastAsia="Jost" w:hAnsi="Futura PT Book" w:cs="Futura Medium"/>
          <w:sz w:val="28"/>
          <w:szCs w:val="28"/>
          <w:lang w:val="es-ES"/>
        </w:rPr>
        <w:t xml:space="preserve"> y Lucasfilm, </w:t>
      </w:r>
      <w:proofErr w:type="spellStart"/>
      <w:r w:rsidRPr="003B6718">
        <w:rPr>
          <w:rFonts w:ascii="Futura PT Book" w:eastAsia="Jost" w:hAnsi="Futura PT Book" w:cs="Futura Medium"/>
          <w:sz w:val="28"/>
          <w:szCs w:val="28"/>
          <w:lang w:val="es-ES"/>
        </w:rPr>
        <w:t>Kross</w:t>
      </w:r>
      <w:proofErr w:type="spellEnd"/>
      <w:r w:rsidRPr="003B6718">
        <w:rPr>
          <w:rFonts w:ascii="Futura PT Book" w:eastAsia="Jost" w:hAnsi="Futura PT Book" w:cs="Futura Medium"/>
          <w:sz w:val="28"/>
          <w:szCs w:val="28"/>
          <w:lang w:val="es-ES"/>
        </w:rPr>
        <w:t xml:space="preserve"> Studio sitúa los elementos icónicos del entretenimiento y la cultura pop en el centro de sus diseños. Estas creaciones exclusivas se complementan con una pieza de Arte Funcional y forman Sets de Coleccionista muy codiciados. La imaginación se extiende incluso más allá de los relojes para incluir accesorios extraordinarios como relojes de sobremesa, estuches giratorios y estuches de viaje, todos ellos elaborados con la misma dedicación. </w:t>
      </w:r>
      <w:proofErr w:type="spellStart"/>
      <w:r w:rsidRPr="003B6718">
        <w:rPr>
          <w:rFonts w:ascii="Futura PT Book" w:eastAsia="Jost" w:hAnsi="Futura PT Book" w:cs="Futura Medium"/>
          <w:sz w:val="28"/>
          <w:szCs w:val="28"/>
          <w:lang w:val="es-ES"/>
        </w:rPr>
        <w:t>Kross</w:t>
      </w:r>
      <w:proofErr w:type="spellEnd"/>
      <w:r w:rsidRPr="003B6718">
        <w:rPr>
          <w:rFonts w:ascii="Futura PT Book" w:eastAsia="Jost" w:hAnsi="Futura PT Book" w:cs="Futura Medium"/>
          <w:sz w:val="28"/>
          <w:szCs w:val="28"/>
          <w:lang w:val="es-ES"/>
        </w:rPr>
        <w:t xml:space="preserve"> Studio le invita a explorar un mundo en el que el cronometraje trasciende lo ordinario, narrando historias de innovación y la fusión perfecta de arte y funcionalidad.</w:t>
      </w:r>
    </w:p>
    <w:p w14:paraId="78B0033E" w14:textId="77777777" w:rsidR="003B6718" w:rsidRPr="003B6718" w:rsidRDefault="003B6718" w:rsidP="003B6718">
      <w:pPr>
        <w:shd w:val="clear" w:color="auto" w:fill="FFFFFF"/>
        <w:spacing w:after="180"/>
        <w:jc w:val="both"/>
        <w:rPr>
          <w:rFonts w:ascii="Futura PT Book" w:eastAsia="Jost" w:hAnsi="Futura PT Book" w:cs="Futura Medium"/>
          <w:sz w:val="28"/>
          <w:szCs w:val="28"/>
          <w:lang w:val="es-ES"/>
        </w:rPr>
      </w:pPr>
      <w:r w:rsidRPr="003B6718">
        <w:rPr>
          <w:rFonts w:ascii="Futura PT Book" w:eastAsia="Jost" w:hAnsi="Futura PT Book" w:cs="Futura Medium"/>
          <w:sz w:val="28"/>
          <w:szCs w:val="28"/>
          <w:lang w:val="es-ES"/>
        </w:rPr>
        <w:t xml:space="preserve">Los productos de </w:t>
      </w:r>
      <w:proofErr w:type="spellStart"/>
      <w:r w:rsidRPr="003B6718">
        <w:rPr>
          <w:rFonts w:ascii="Futura PT Book" w:eastAsia="Jost" w:hAnsi="Futura PT Book" w:cs="Futura Medium"/>
          <w:sz w:val="28"/>
          <w:szCs w:val="28"/>
          <w:lang w:val="es-ES"/>
        </w:rPr>
        <w:t>Kross</w:t>
      </w:r>
      <w:proofErr w:type="spellEnd"/>
      <w:r w:rsidRPr="003B6718">
        <w:rPr>
          <w:rFonts w:ascii="Futura PT Book" w:eastAsia="Jost" w:hAnsi="Futura PT Book" w:cs="Futura Medium"/>
          <w:sz w:val="28"/>
          <w:szCs w:val="28"/>
          <w:lang w:val="es-ES"/>
        </w:rPr>
        <w:t xml:space="preserve"> Studio están disponibles en Ahmed </w:t>
      </w:r>
      <w:proofErr w:type="spellStart"/>
      <w:r w:rsidRPr="003B6718">
        <w:rPr>
          <w:rFonts w:ascii="Futura PT Book" w:eastAsia="Jost" w:hAnsi="Futura PT Book" w:cs="Futura Medium"/>
          <w:sz w:val="28"/>
          <w:szCs w:val="28"/>
          <w:lang w:val="es-ES"/>
        </w:rPr>
        <w:t>Seddiqi</w:t>
      </w:r>
      <w:proofErr w:type="spellEnd"/>
      <w:r w:rsidRPr="003B6718">
        <w:rPr>
          <w:rFonts w:ascii="Futura PT Book" w:eastAsia="Jost" w:hAnsi="Futura PT Book" w:cs="Futura Medium"/>
          <w:sz w:val="28"/>
          <w:szCs w:val="28"/>
          <w:lang w:val="es-ES"/>
        </w:rPr>
        <w:t xml:space="preserve"> &amp; </w:t>
      </w:r>
      <w:proofErr w:type="spellStart"/>
      <w:r w:rsidRPr="003B6718">
        <w:rPr>
          <w:rFonts w:ascii="Futura PT Book" w:eastAsia="Jost" w:hAnsi="Futura PT Book" w:cs="Futura Medium"/>
          <w:sz w:val="28"/>
          <w:szCs w:val="28"/>
          <w:lang w:val="es-ES"/>
        </w:rPr>
        <w:t>Sons</w:t>
      </w:r>
      <w:proofErr w:type="spellEnd"/>
      <w:r w:rsidRPr="003B6718">
        <w:rPr>
          <w:rFonts w:ascii="Futura PT Book" w:eastAsia="Jost" w:hAnsi="Futura PT Book" w:cs="Futura Medium"/>
          <w:sz w:val="28"/>
          <w:szCs w:val="28"/>
          <w:lang w:val="es-ES"/>
        </w:rPr>
        <w:t xml:space="preserve"> (EAU), Al </w:t>
      </w:r>
      <w:proofErr w:type="spellStart"/>
      <w:r w:rsidRPr="003B6718">
        <w:rPr>
          <w:rFonts w:ascii="Futura PT Book" w:eastAsia="Jost" w:hAnsi="Futura PT Book" w:cs="Futura Medium"/>
          <w:sz w:val="28"/>
          <w:szCs w:val="28"/>
          <w:lang w:val="es-ES"/>
        </w:rPr>
        <w:t>Majed</w:t>
      </w:r>
      <w:proofErr w:type="spellEnd"/>
      <w:r w:rsidRPr="003B6718">
        <w:rPr>
          <w:rFonts w:ascii="Futura PT Book" w:eastAsia="Jost" w:hAnsi="Futura PT Book" w:cs="Futura Medium"/>
          <w:sz w:val="28"/>
          <w:szCs w:val="28"/>
          <w:lang w:val="es-ES"/>
        </w:rPr>
        <w:t xml:space="preserve"> (Qatar), Berger y </w:t>
      </w:r>
      <w:proofErr w:type="spellStart"/>
      <w:r w:rsidRPr="003B6718">
        <w:rPr>
          <w:rFonts w:ascii="Futura PT Book" w:eastAsia="Jost" w:hAnsi="Futura PT Book" w:cs="Futura Medium"/>
          <w:sz w:val="28"/>
          <w:szCs w:val="28"/>
          <w:lang w:val="es-ES"/>
        </w:rPr>
        <w:t>Emwa</w:t>
      </w:r>
      <w:proofErr w:type="spellEnd"/>
      <w:r w:rsidRPr="003B6718">
        <w:rPr>
          <w:rFonts w:ascii="Futura PT Book" w:eastAsia="Jost" w:hAnsi="Futura PT Book" w:cs="Futura Medium"/>
          <w:sz w:val="28"/>
          <w:szCs w:val="28"/>
          <w:lang w:val="es-ES"/>
        </w:rPr>
        <w:t xml:space="preserve"> (México), </w:t>
      </w:r>
      <w:proofErr w:type="spellStart"/>
      <w:r w:rsidRPr="003B6718">
        <w:rPr>
          <w:rFonts w:ascii="Futura PT Book" w:eastAsia="Jost" w:hAnsi="Futura PT Book" w:cs="Futura Medium"/>
          <w:sz w:val="28"/>
          <w:szCs w:val="28"/>
          <w:lang w:val="es-ES"/>
        </w:rPr>
        <w:t>Chronopassion</w:t>
      </w:r>
      <w:proofErr w:type="spellEnd"/>
      <w:r w:rsidRPr="003B6718">
        <w:rPr>
          <w:rFonts w:ascii="Futura PT Book" w:eastAsia="Jost" w:hAnsi="Futura PT Book" w:cs="Futura Medium"/>
          <w:sz w:val="28"/>
          <w:szCs w:val="28"/>
          <w:lang w:val="es-ES"/>
        </w:rPr>
        <w:t xml:space="preserve"> (Francia), </w:t>
      </w:r>
      <w:proofErr w:type="spellStart"/>
      <w:r w:rsidRPr="003B6718">
        <w:rPr>
          <w:rFonts w:ascii="Futura PT Book" w:eastAsia="Jost" w:hAnsi="Futura PT Book" w:cs="Futura Medium"/>
          <w:sz w:val="28"/>
          <w:szCs w:val="28"/>
          <w:lang w:val="es-ES"/>
        </w:rPr>
        <w:t>Europe</w:t>
      </w:r>
      <w:proofErr w:type="spellEnd"/>
      <w:r w:rsidRPr="003B6718">
        <w:rPr>
          <w:rFonts w:ascii="Futura PT Book" w:eastAsia="Jost" w:hAnsi="Futura PT Book" w:cs="Futura Medium"/>
          <w:sz w:val="28"/>
          <w:szCs w:val="28"/>
          <w:lang w:val="es-ES"/>
        </w:rPr>
        <w:t xml:space="preserve"> </w:t>
      </w:r>
      <w:proofErr w:type="spellStart"/>
      <w:r w:rsidRPr="003B6718">
        <w:rPr>
          <w:rFonts w:ascii="Futura PT Book" w:eastAsia="Jost" w:hAnsi="Futura PT Book" w:cs="Futura Medium"/>
          <w:sz w:val="28"/>
          <w:szCs w:val="28"/>
          <w:lang w:val="es-ES"/>
        </w:rPr>
        <w:t>Watch</w:t>
      </w:r>
      <w:proofErr w:type="spellEnd"/>
      <w:r w:rsidRPr="003B6718">
        <w:rPr>
          <w:rFonts w:ascii="Futura PT Book" w:eastAsia="Jost" w:hAnsi="Futura PT Book" w:cs="Futura Medium"/>
          <w:sz w:val="28"/>
          <w:szCs w:val="28"/>
          <w:lang w:val="es-ES"/>
        </w:rPr>
        <w:t xml:space="preserve"> (Hong Kong y Macao), Pisa (Italia), </w:t>
      </w:r>
      <w:proofErr w:type="spellStart"/>
      <w:r w:rsidRPr="003B6718">
        <w:rPr>
          <w:rFonts w:ascii="Futura PT Book" w:eastAsia="Jost" w:hAnsi="Futura PT Book" w:cs="Futura Medium"/>
          <w:sz w:val="28"/>
          <w:szCs w:val="28"/>
          <w:lang w:val="es-ES"/>
        </w:rPr>
        <w:t>Sonraj</w:t>
      </w:r>
      <w:proofErr w:type="spellEnd"/>
      <w:r w:rsidRPr="003B6718">
        <w:rPr>
          <w:rFonts w:ascii="Futura PT Book" w:eastAsia="Jost" w:hAnsi="Futura PT Book" w:cs="Futura Medium"/>
          <w:sz w:val="28"/>
          <w:szCs w:val="28"/>
          <w:lang w:val="es-ES"/>
        </w:rPr>
        <w:t xml:space="preserve"> (Pakistán), Swiss Prestige (Taiwán), </w:t>
      </w:r>
      <w:proofErr w:type="spellStart"/>
      <w:r w:rsidRPr="003B6718">
        <w:rPr>
          <w:rFonts w:ascii="Futura PT Book" w:eastAsia="Jost" w:hAnsi="Futura PT Book" w:cs="Futura Medium"/>
          <w:sz w:val="28"/>
          <w:szCs w:val="28"/>
          <w:lang w:val="es-ES"/>
        </w:rPr>
        <w:t>Watches</w:t>
      </w:r>
      <w:proofErr w:type="spellEnd"/>
      <w:r w:rsidRPr="003B6718">
        <w:rPr>
          <w:rFonts w:ascii="Futura PT Book" w:eastAsia="Jost" w:hAnsi="Futura PT Book" w:cs="Futura Medium"/>
          <w:sz w:val="28"/>
          <w:szCs w:val="28"/>
          <w:lang w:val="es-ES"/>
        </w:rPr>
        <w:t xml:space="preserve"> </w:t>
      </w:r>
      <w:proofErr w:type="spellStart"/>
      <w:r w:rsidRPr="003B6718">
        <w:rPr>
          <w:rFonts w:ascii="Futura PT Book" w:eastAsia="Jost" w:hAnsi="Futura PT Book" w:cs="Futura Medium"/>
          <w:sz w:val="28"/>
          <w:szCs w:val="28"/>
          <w:lang w:val="es-ES"/>
        </w:rPr>
        <w:t>of</w:t>
      </w:r>
      <w:proofErr w:type="spellEnd"/>
      <w:r w:rsidRPr="003B6718">
        <w:rPr>
          <w:rFonts w:ascii="Futura PT Book" w:eastAsia="Jost" w:hAnsi="Futura PT Book" w:cs="Futura Medium"/>
          <w:sz w:val="28"/>
          <w:szCs w:val="28"/>
          <w:lang w:val="es-ES"/>
        </w:rPr>
        <w:t xml:space="preserve"> </w:t>
      </w:r>
      <w:proofErr w:type="spellStart"/>
      <w:r w:rsidRPr="003B6718">
        <w:rPr>
          <w:rFonts w:ascii="Futura PT Book" w:eastAsia="Jost" w:hAnsi="Futura PT Book" w:cs="Futura Medium"/>
          <w:sz w:val="28"/>
          <w:szCs w:val="28"/>
          <w:lang w:val="es-ES"/>
        </w:rPr>
        <w:t>Switzerland</w:t>
      </w:r>
      <w:proofErr w:type="spellEnd"/>
      <w:r w:rsidRPr="003B6718">
        <w:rPr>
          <w:rFonts w:ascii="Futura PT Book" w:eastAsia="Jost" w:hAnsi="Futura PT Book" w:cs="Futura Medium"/>
          <w:sz w:val="28"/>
          <w:szCs w:val="28"/>
          <w:lang w:val="es-ES"/>
        </w:rPr>
        <w:t xml:space="preserve"> (Reino Unido y </w:t>
      </w:r>
      <w:proofErr w:type="gramStart"/>
      <w:r w:rsidRPr="003B6718">
        <w:rPr>
          <w:rFonts w:ascii="Futura PT Book" w:eastAsia="Jost" w:hAnsi="Futura PT Book" w:cs="Futura Medium"/>
          <w:sz w:val="28"/>
          <w:szCs w:val="28"/>
          <w:lang w:val="es-ES"/>
        </w:rPr>
        <w:t>EE.UU.</w:t>
      </w:r>
      <w:proofErr w:type="gramEnd"/>
      <w:r w:rsidRPr="003B6718">
        <w:rPr>
          <w:rFonts w:ascii="Futura PT Book" w:eastAsia="Jost" w:hAnsi="Futura PT Book" w:cs="Futura Medium"/>
          <w:sz w:val="28"/>
          <w:szCs w:val="28"/>
          <w:lang w:val="es-ES"/>
        </w:rPr>
        <w:t>) y en kross-studio.com.</w:t>
      </w:r>
    </w:p>
    <w:p w14:paraId="09A335F1" w14:textId="77777777" w:rsidR="00AB2812" w:rsidRPr="003B6718" w:rsidRDefault="00AB2812">
      <w:pPr>
        <w:shd w:val="clear" w:color="auto" w:fill="FFFFFF"/>
        <w:spacing w:after="180"/>
        <w:jc w:val="both"/>
        <w:rPr>
          <w:rFonts w:ascii="Futura PT Book" w:eastAsia="Jost" w:hAnsi="Futura PT Book" w:cs="Futura Medium"/>
          <w:sz w:val="32"/>
          <w:szCs w:val="32"/>
          <w:lang w:val="es-ES"/>
        </w:rPr>
      </w:pPr>
    </w:p>
    <w:p w14:paraId="2CB10B66" w14:textId="77777777" w:rsidR="00C40F65" w:rsidRPr="003B6718" w:rsidRDefault="00C40F65" w:rsidP="00C40F65">
      <w:pPr>
        <w:shd w:val="clear" w:color="auto" w:fill="FFFFFF"/>
        <w:spacing w:after="180" w:line="240" w:lineRule="auto"/>
        <w:jc w:val="both"/>
        <w:rPr>
          <w:rFonts w:eastAsia="Microsoft JhengHei"/>
          <w:color w:val="000000"/>
          <w:sz w:val="24"/>
          <w:szCs w:val="24"/>
          <w:lang w:val="es-ES"/>
        </w:rPr>
      </w:pPr>
    </w:p>
    <w:p w14:paraId="53264DC1" w14:textId="77777777" w:rsidR="002C625F" w:rsidRPr="003B6718" w:rsidRDefault="002C625F" w:rsidP="002C625F">
      <w:pPr>
        <w:shd w:val="clear" w:color="auto" w:fill="FFFFFF"/>
        <w:spacing w:after="180"/>
        <w:jc w:val="both"/>
        <w:rPr>
          <w:rFonts w:ascii="Futura PT Book" w:eastAsia="Jost" w:hAnsi="Futura PT Book" w:cs="Jost"/>
          <w:sz w:val="28"/>
          <w:szCs w:val="28"/>
          <w:highlight w:val="white"/>
          <w:lang w:val="es-ES"/>
        </w:rPr>
      </w:pPr>
      <w:r w:rsidRPr="003B6718">
        <w:rPr>
          <w:rFonts w:ascii="Futura PT Medium" w:hAnsi="Futura PT Medium"/>
          <w:sz w:val="28"/>
          <w:szCs w:val="28"/>
          <w:highlight w:val="white"/>
          <w:lang w:val="es-ES"/>
        </w:rPr>
        <w:t xml:space="preserve">Warner Bros. Discovery Global </w:t>
      </w:r>
      <w:proofErr w:type="spellStart"/>
      <w:r w:rsidRPr="003B6718">
        <w:rPr>
          <w:rFonts w:ascii="Futura PT Medium" w:hAnsi="Futura PT Medium"/>
          <w:sz w:val="28"/>
          <w:szCs w:val="28"/>
          <w:highlight w:val="white"/>
          <w:lang w:val="es-ES"/>
        </w:rPr>
        <w:t>Consumer</w:t>
      </w:r>
      <w:proofErr w:type="spellEnd"/>
      <w:r w:rsidRPr="003B6718">
        <w:rPr>
          <w:rFonts w:ascii="Futura PT Medium" w:hAnsi="Futura PT Medium"/>
          <w:sz w:val="28"/>
          <w:szCs w:val="28"/>
          <w:highlight w:val="white"/>
          <w:lang w:val="es-ES"/>
        </w:rPr>
        <w:t xml:space="preserve"> </w:t>
      </w:r>
      <w:proofErr w:type="spellStart"/>
      <w:r w:rsidRPr="003B6718">
        <w:rPr>
          <w:rFonts w:ascii="Futura PT Medium" w:hAnsi="Futura PT Medium"/>
          <w:sz w:val="28"/>
          <w:szCs w:val="28"/>
          <w:highlight w:val="white"/>
          <w:lang w:val="es-ES"/>
        </w:rPr>
        <w:t>Products</w:t>
      </w:r>
      <w:proofErr w:type="spellEnd"/>
      <w:r w:rsidRPr="003B6718">
        <w:rPr>
          <w:rFonts w:ascii="Futura PT Book" w:hAnsi="Futura PT Book"/>
          <w:sz w:val="28"/>
          <w:szCs w:val="28"/>
          <w:highlight w:val="white"/>
          <w:lang w:val="es-ES"/>
        </w:rPr>
        <w:t xml:space="preserve"> (WBDGCP), que forma parte de Warner Bros. Discovery Global </w:t>
      </w:r>
      <w:proofErr w:type="spellStart"/>
      <w:r w:rsidRPr="003B6718">
        <w:rPr>
          <w:rFonts w:ascii="Futura PT Book" w:hAnsi="Futura PT Book"/>
          <w:sz w:val="28"/>
          <w:szCs w:val="28"/>
          <w:highlight w:val="white"/>
          <w:lang w:val="es-ES"/>
        </w:rPr>
        <w:t>Brands</w:t>
      </w:r>
      <w:proofErr w:type="spellEnd"/>
      <w:r w:rsidRPr="003B6718">
        <w:rPr>
          <w:rFonts w:ascii="Futura PT Book" w:hAnsi="Futura PT Book"/>
          <w:sz w:val="28"/>
          <w:szCs w:val="28"/>
          <w:highlight w:val="white"/>
          <w:lang w:val="es-ES"/>
        </w:rPr>
        <w:t xml:space="preserve"> and </w:t>
      </w:r>
      <w:proofErr w:type="spellStart"/>
      <w:r w:rsidRPr="003B6718">
        <w:rPr>
          <w:rFonts w:ascii="Futura PT Book" w:hAnsi="Futura PT Book"/>
          <w:sz w:val="28"/>
          <w:szCs w:val="28"/>
          <w:highlight w:val="white"/>
          <w:lang w:val="es-ES"/>
        </w:rPr>
        <w:t>Experiences</w:t>
      </w:r>
      <w:proofErr w:type="spellEnd"/>
      <w:r w:rsidRPr="003B6718">
        <w:rPr>
          <w:rFonts w:ascii="Futura PT Book" w:hAnsi="Futura PT Book"/>
          <w:sz w:val="28"/>
          <w:szCs w:val="28"/>
          <w:highlight w:val="white"/>
          <w:lang w:val="es-ES"/>
        </w:rPr>
        <w:t xml:space="preserve">, hace llegar el potente portafolio de marcas y franquicias de entretenimiento de la empresa a las vidas de seguidores de todo el mundo. WBDGCP colabora con los mejores licenciatarios del </w:t>
      </w:r>
      <w:r w:rsidRPr="003B6718">
        <w:rPr>
          <w:rFonts w:ascii="Futura PT Book" w:hAnsi="Futura PT Book"/>
          <w:sz w:val="28"/>
          <w:szCs w:val="28"/>
          <w:highlight w:val="white"/>
          <w:lang w:val="es-ES"/>
        </w:rPr>
        <w:lastRenderedPageBreak/>
        <w:t xml:space="preserve">mundo para desarrollar gamas de juguetes, moda, decoración del hogar y publicaciones premiadas inspiradas en las franquicias más importantes de los estudios de cine, televisión, animación y videojuegos de Warner Bros., HBO, Discovery, DC, </w:t>
      </w:r>
      <w:proofErr w:type="spellStart"/>
      <w:r w:rsidRPr="003B6718">
        <w:rPr>
          <w:rFonts w:ascii="Futura PT Book" w:hAnsi="Futura PT Book"/>
          <w:sz w:val="28"/>
          <w:szCs w:val="28"/>
          <w:highlight w:val="white"/>
          <w:lang w:val="es-ES"/>
        </w:rPr>
        <w:t>Cartoon</w:t>
      </w:r>
      <w:proofErr w:type="spellEnd"/>
      <w:r w:rsidRPr="003B6718">
        <w:rPr>
          <w:rFonts w:ascii="Futura PT Book" w:hAnsi="Futura PT Book"/>
          <w:sz w:val="28"/>
          <w:szCs w:val="28"/>
          <w:highlight w:val="white"/>
          <w:lang w:val="es-ES"/>
        </w:rPr>
        <w:t xml:space="preserve"> Network, HGTV, Eurosport, </w:t>
      </w:r>
      <w:proofErr w:type="spellStart"/>
      <w:r w:rsidRPr="003B6718">
        <w:rPr>
          <w:rFonts w:ascii="Futura PT Book" w:hAnsi="Futura PT Book"/>
          <w:sz w:val="28"/>
          <w:szCs w:val="28"/>
          <w:highlight w:val="white"/>
          <w:lang w:val="es-ES"/>
        </w:rPr>
        <w:t>Adult</w:t>
      </w:r>
      <w:proofErr w:type="spellEnd"/>
      <w:r w:rsidRPr="003B6718">
        <w:rPr>
          <w:rFonts w:ascii="Futura PT Book" w:hAnsi="Futura PT Book"/>
          <w:sz w:val="28"/>
          <w:szCs w:val="28"/>
          <w:highlight w:val="white"/>
          <w:lang w:val="es-ES"/>
        </w:rPr>
        <w:t xml:space="preserve"> </w:t>
      </w:r>
      <w:proofErr w:type="spellStart"/>
      <w:r w:rsidRPr="003B6718">
        <w:rPr>
          <w:rFonts w:ascii="Futura PT Book" w:hAnsi="Futura PT Book"/>
          <w:sz w:val="28"/>
          <w:szCs w:val="28"/>
          <w:highlight w:val="white"/>
          <w:lang w:val="es-ES"/>
        </w:rPr>
        <w:t>Swim</w:t>
      </w:r>
      <w:proofErr w:type="spellEnd"/>
      <w:r w:rsidRPr="003B6718">
        <w:rPr>
          <w:rFonts w:ascii="Futura PT Book" w:hAnsi="Futura PT Book"/>
          <w:sz w:val="28"/>
          <w:szCs w:val="28"/>
          <w:highlight w:val="white"/>
          <w:lang w:val="es-ES"/>
        </w:rPr>
        <w:t xml:space="preserve"> y muchos otros. A través de innovadores programas globales de licencias y </w:t>
      </w:r>
      <w:proofErr w:type="spellStart"/>
      <w:r w:rsidRPr="003B6718">
        <w:rPr>
          <w:rFonts w:ascii="Futura PT Book" w:hAnsi="Futura PT Book"/>
          <w:sz w:val="28"/>
          <w:szCs w:val="28"/>
          <w:highlight w:val="white"/>
          <w:lang w:val="es-ES"/>
        </w:rPr>
        <w:t>merchandising</w:t>
      </w:r>
      <w:proofErr w:type="spellEnd"/>
      <w:r w:rsidRPr="003B6718">
        <w:rPr>
          <w:rFonts w:ascii="Futura PT Book" w:hAnsi="Futura PT Book"/>
          <w:sz w:val="28"/>
          <w:szCs w:val="28"/>
          <w:highlight w:val="white"/>
          <w:lang w:val="es-ES"/>
        </w:rPr>
        <w:t xml:space="preserve">, iniciativas de venta y colaboraciones promocionales, WBDGCP es una de las principales organizaciones del sector de licencias y </w:t>
      </w:r>
      <w:proofErr w:type="spellStart"/>
      <w:r w:rsidRPr="003B6718">
        <w:rPr>
          <w:rFonts w:ascii="Futura PT Book" w:hAnsi="Futura PT Book"/>
          <w:sz w:val="28"/>
          <w:szCs w:val="28"/>
          <w:highlight w:val="white"/>
          <w:lang w:val="es-ES"/>
        </w:rPr>
        <w:t>merchandising</w:t>
      </w:r>
      <w:proofErr w:type="spellEnd"/>
      <w:r w:rsidRPr="003B6718">
        <w:rPr>
          <w:rFonts w:ascii="Futura PT Book" w:hAnsi="Futura PT Book"/>
          <w:sz w:val="28"/>
          <w:szCs w:val="28"/>
          <w:highlight w:val="white"/>
          <w:lang w:val="es-ES"/>
        </w:rPr>
        <w:t xml:space="preserve"> minorista del mundo.</w:t>
      </w:r>
    </w:p>
    <w:p w14:paraId="555919AB" w14:textId="77777777" w:rsidR="00AB2812" w:rsidRPr="003B6718" w:rsidRDefault="00AB2812">
      <w:pPr>
        <w:shd w:val="clear" w:color="auto" w:fill="FFFFFF"/>
        <w:spacing w:after="180" w:line="240" w:lineRule="auto"/>
        <w:jc w:val="both"/>
        <w:rPr>
          <w:rFonts w:ascii="Futura PT Book" w:eastAsia="Jost" w:hAnsi="Futura PT Book" w:cs="Futura Medium"/>
          <w:sz w:val="28"/>
          <w:szCs w:val="28"/>
          <w:lang w:val="es-ES"/>
        </w:rPr>
      </w:pPr>
    </w:p>
    <w:sectPr w:rsidR="00AB2812" w:rsidRPr="003B6718">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80A1D" w14:textId="77777777" w:rsidR="00C8217F" w:rsidRDefault="00C8217F">
      <w:pPr>
        <w:spacing w:line="240" w:lineRule="auto"/>
      </w:pPr>
      <w:r>
        <w:separator/>
      </w:r>
    </w:p>
  </w:endnote>
  <w:endnote w:type="continuationSeparator" w:id="0">
    <w:p w14:paraId="4BC90BF2" w14:textId="77777777" w:rsidR="00C8217F" w:rsidRDefault="00C821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Medium">
    <w:panose1 w:val="020B0604020202020204"/>
    <w:charset w:val="4D"/>
    <w:family w:val="auto"/>
    <w:pitch w:val="variable"/>
    <w:sig w:usb0="A00002EF" w:usb1="0000205B" w:usb2="00000010" w:usb3="00000000" w:csb0="00000097" w:csb1="00000000"/>
  </w:font>
  <w:font w:name="Futura Medium">
    <w:panose1 w:val="020B0602020204020303"/>
    <w:charset w:val="B1"/>
    <w:family w:val="swiss"/>
    <w:pitch w:val="variable"/>
    <w:sig w:usb0="80000867" w:usb1="00000000" w:usb2="00000000" w:usb3="00000000" w:csb0="000001FB" w:csb1="00000000"/>
  </w:font>
  <w:font w:name="Jost">
    <w:altName w:val="Calibri"/>
    <w:panose1 w:val="020B0604020202020204"/>
    <w:charset w:val="00"/>
    <w:family w:val="auto"/>
    <w:pitch w:val="default"/>
  </w:font>
  <w:font w:name="Futura PT Medium">
    <w:panose1 w:val="020B0602020204020303"/>
    <w:charset w:val="4D"/>
    <w:family w:val="swiss"/>
    <w:notTrueType/>
    <w:pitch w:val="variable"/>
    <w:sig w:usb0="A00002FF" w:usb1="5000204B" w:usb2="00000000" w:usb3="00000000" w:csb0="00000097" w:csb1="00000000"/>
  </w:font>
  <w:font w:name="Jost SemiBold">
    <w:panose1 w:val="020B0604020202020204"/>
    <w:charset w:val="4D"/>
    <w:family w:val="auto"/>
    <w:pitch w:val="variable"/>
    <w:sig w:usb0="A00002EF" w:usb1="0000205B" w:usb2="00000010" w:usb3="00000000" w:csb0="00000097"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DF170" w14:textId="77777777" w:rsidR="00AB2812" w:rsidRDefault="00AB2812">
    <w:pPr>
      <w:shd w:val="clear" w:color="auto" w:fill="FFFFFF"/>
      <w:spacing w:after="160" w:line="254" w:lineRule="auto"/>
      <w:jc w:val="center"/>
      <w:rPr>
        <w:rFonts w:ascii="Jost" w:eastAsia="Jost" w:hAnsi="Jost" w:cs="Jost"/>
        <w:b/>
        <w:sz w:val="18"/>
        <w:szCs w:val="18"/>
      </w:rPr>
    </w:pPr>
  </w:p>
  <w:p w14:paraId="21D4385F" w14:textId="77777777" w:rsidR="00AB2812" w:rsidRDefault="00000000">
    <w:pPr>
      <w:shd w:val="clear" w:color="auto" w:fill="FFFFFF"/>
      <w:spacing w:after="160" w:line="254" w:lineRule="auto"/>
      <w:jc w:val="center"/>
      <w:rPr>
        <w:rFonts w:ascii="Jost" w:eastAsia="Jost" w:hAnsi="Jost" w:cs="Jost"/>
        <w:sz w:val="20"/>
        <w:szCs w:val="20"/>
      </w:rPr>
    </w:pPr>
    <w:proofErr w:type="spellStart"/>
    <w:r>
      <w:rPr>
        <w:rFonts w:ascii="Jost" w:eastAsia="Jost" w:hAnsi="Jost" w:cs="Jost"/>
        <w:sz w:val="18"/>
        <w:szCs w:val="18"/>
      </w:rPr>
      <w:t>Kross</w:t>
    </w:r>
    <w:proofErr w:type="spellEnd"/>
    <w:r>
      <w:rPr>
        <w:rFonts w:ascii="Jost" w:eastAsia="Jost" w:hAnsi="Jost" w:cs="Jost"/>
        <w:sz w:val="18"/>
        <w:szCs w:val="18"/>
      </w:rPr>
      <w:t xml:space="preserve"> </w:t>
    </w:r>
    <w:r>
      <w:rPr>
        <w:rFonts w:ascii="Jost" w:eastAsia="Jost" w:hAnsi="Jost" w:cs="Jost"/>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p w14:paraId="65836775" w14:textId="77777777" w:rsidR="00AB2812" w:rsidRPr="006967EF" w:rsidRDefault="00000000">
    <w:pPr>
      <w:shd w:val="clear" w:color="auto" w:fill="FFFFFF"/>
      <w:spacing w:after="160" w:line="252" w:lineRule="auto"/>
      <w:jc w:val="center"/>
      <w:rPr>
        <w:rFonts w:ascii="Jost" w:eastAsia="Jost" w:hAnsi="Jost" w:cs="Jost"/>
        <w:sz w:val="20"/>
        <w:szCs w:val="20"/>
        <w:lang w:val="en-US"/>
      </w:rPr>
    </w:pPr>
    <w:r w:rsidRPr="006967EF">
      <w:rPr>
        <w:rFonts w:ascii="Jost" w:eastAsia="Jost" w:hAnsi="Jost" w:cs="Jost"/>
        <w:sz w:val="18"/>
        <w:szCs w:val="18"/>
        <w:lang w:val="en-US"/>
      </w:rPr>
      <w:t>© &amp; ™ Home Box Office, Inc (s23)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480CC" w14:textId="77777777" w:rsidR="00C8217F" w:rsidRDefault="00C8217F">
      <w:pPr>
        <w:spacing w:line="240" w:lineRule="auto"/>
      </w:pPr>
      <w:r>
        <w:separator/>
      </w:r>
    </w:p>
  </w:footnote>
  <w:footnote w:type="continuationSeparator" w:id="0">
    <w:p w14:paraId="6F60B2BE" w14:textId="77777777" w:rsidR="00C8217F" w:rsidRDefault="00C821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F2327" w14:textId="77777777" w:rsidR="00AB2812" w:rsidRDefault="00AB2812">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812"/>
    <w:rsid w:val="0013144D"/>
    <w:rsid w:val="002A672E"/>
    <w:rsid w:val="002B4FD4"/>
    <w:rsid w:val="002C625F"/>
    <w:rsid w:val="00377050"/>
    <w:rsid w:val="003B6718"/>
    <w:rsid w:val="004503CC"/>
    <w:rsid w:val="004B7126"/>
    <w:rsid w:val="006967EF"/>
    <w:rsid w:val="009E16C1"/>
    <w:rsid w:val="00AB2812"/>
    <w:rsid w:val="00AC5E74"/>
    <w:rsid w:val="00C40F65"/>
    <w:rsid w:val="00C62D94"/>
    <w:rsid w:val="00C6467C"/>
    <w:rsid w:val="00C8217F"/>
    <w:rsid w:val="00CC32CA"/>
    <w:rsid w:val="00DD5086"/>
    <w:rsid w:val="00F1404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D1618"/>
  <w15:docId w15:val="{84034571-4CC8-5F45-974F-111AE56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3B671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9392">
      <w:bodyDiv w:val="1"/>
      <w:marLeft w:val="0"/>
      <w:marRight w:val="0"/>
      <w:marTop w:val="0"/>
      <w:marBottom w:val="0"/>
      <w:divBdr>
        <w:top w:val="none" w:sz="0" w:space="0" w:color="auto"/>
        <w:left w:val="none" w:sz="0" w:space="0" w:color="auto"/>
        <w:bottom w:val="none" w:sz="0" w:space="0" w:color="auto"/>
        <w:right w:val="none" w:sz="0" w:space="0" w:color="auto"/>
      </w:divBdr>
      <w:divsChild>
        <w:div w:id="765461427">
          <w:marLeft w:val="0"/>
          <w:marRight w:val="0"/>
          <w:marTop w:val="0"/>
          <w:marBottom w:val="0"/>
          <w:divBdr>
            <w:top w:val="single" w:sz="2" w:space="0" w:color="E3E3E3"/>
            <w:left w:val="single" w:sz="2" w:space="0" w:color="E3E3E3"/>
            <w:bottom w:val="single" w:sz="2" w:space="0" w:color="E3E3E3"/>
            <w:right w:val="single" w:sz="2" w:space="0" w:color="E3E3E3"/>
          </w:divBdr>
          <w:divsChild>
            <w:div w:id="1718237759">
              <w:marLeft w:val="0"/>
              <w:marRight w:val="0"/>
              <w:marTop w:val="0"/>
              <w:marBottom w:val="0"/>
              <w:divBdr>
                <w:top w:val="single" w:sz="2" w:space="0" w:color="E3E3E3"/>
                <w:left w:val="single" w:sz="2" w:space="0" w:color="E3E3E3"/>
                <w:bottom w:val="single" w:sz="2" w:space="0" w:color="E3E3E3"/>
                <w:right w:val="single" w:sz="2" w:space="0" w:color="E3E3E3"/>
              </w:divBdr>
              <w:divsChild>
                <w:div w:id="2080208263">
                  <w:marLeft w:val="0"/>
                  <w:marRight w:val="0"/>
                  <w:marTop w:val="0"/>
                  <w:marBottom w:val="0"/>
                  <w:divBdr>
                    <w:top w:val="single" w:sz="2" w:space="0" w:color="E3E3E3"/>
                    <w:left w:val="single" w:sz="2" w:space="0" w:color="E3E3E3"/>
                    <w:bottom w:val="single" w:sz="2" w:space="0" w:color="E3E3E3"/>
                    <w:right w:val="single" w:sz="2" w:space="0" w:color="E3E3E3"/>
                  </w:divBdr>
                  <w:divsChild>
                    <w:div w:id="855728478">
                      <w:marLeft w:val="0"/>
                      <w:marRight w:val="0"/>
                      <w:marTop w:val="0"/>
                      <w:marBottom w:val="0"/>
                      <w:divBdr>
                        <w:top w:val="single" w:sz="2" w:space="0" w:color="E3E3E3"/>
                        <w:left w:val="single" w:sz="2" w:space="0" w:color="E3E3E3"/>
                        <w:bottom w:val="single" w:sz="2" w:space="0" w:color="E3E3E3"/>
                        <w:right w:val="single" w:sz="2" w:space="0" w:color="E3E3E3"/>
                      </w:divBdr>
                      <w:divsChild>
                        <w:div w:id="2141532575">
                          <w:marLeft w:val="0"/>
                          <w:marRight w:val="0"/>
                          <w:marTop w:val="0"/>
                          <w:marBottom w:val="0"/>
                          <w:divBdr>
                            <w:top w:val="single" w:sz="2" w:space="0" w:color="E3E3E3"/>
                            <w:left w:val="single" w:sz="2" w:space="0" w:color="E3E3E3"/>
                            <w:bottom w:val="single" w:sz="2" w:space="0" w:color="E3E3E3"/>
                            <w:right w:val="single" w:sz="2" w:space="0" w:color="E3E3E3"/>
                          </w:divBdr>
                          <w:divsChild>
                            <w:div w:id="548759803">
                              <w:marLeft w:val="0"/>
                              <w:marRight w:val="0"/>
                              <w:marTop w:val="100"/>
                              <w:marBottom w:val="100"/>
                              <w:divBdr>
                                <w:top w:val="single" w:sz="2" w:space="0" w:color="E3E3E3"/>
                                <w:left w:val="single" w:sz="2" w:space="0" w:color="E3E3E3"/>
                                <w:bottom w:val="single" w:sz="2" w:space="0" w:color="E3E3E3"/>
                                <w:right w:val="single" w:sz="2" w:space="0" w:color="E3E3E3"/>
                              </w:divBdr>
                              <w:divsChild>
                                <w:div w:id="836918876">
                                  <w:marLeft w:val="0"/>
                                  <w:marRight w:val="0"/>
                                  <w:marTop w:val="0"/>
                                  <w:marBottom w:val="0"/>
                                  <w:divBdr>
                                    <w:top w:val="single" w:sz="2" w:space="0" w:color="E3E3E3"/>
                                    <w:left w:val="single" w:sz="2" w:space="0" w:color="E3E3E3"/>
                                    <w:bottom w:val="single" w:sz="2" w:space="0" w:color="E3E3E3"/>
                                    <w:right w:val="single" w:sz="2" w:space="0" w:color="E3E3E3"/>
                                  </w:divBdr>
                                  <w:divsChild>
                                    <w:div w:id="1502500287">
                                      <w:marLeft w:val="0"/>
                                      <w:marRight w:val="0"/>
                                      <w:marTop w:val="0"/>
                                      <w:marBottom w:val="0"/>
                                      <w:divBdr>
                                        <w:top w:val="single" w:sz="2" w:space="0" w:color="E3E3E3"/>
                                        <w:left w:val="single" w:sz="2" w:space="0" w:color="E3E3E3"/>
                                        <w:bottom w:val="single" w:sz="2" w:space="0" w:color="E3E3E3"/>
                                        <w:right w:val="single" w:sz="2" w:space="0" w:color="E3E3E3"/>
                                      </w:divBdr>
                                      <w:divsChild>
                                        <w:div w:id="1436513664">
                                          <w:marLeft w:val="0"/>
                                          <w:marRight w:val="0"/>
                                          <w:marTop w:val="0"/>
                                          <w:marBottom w:val="0"/>
                                          <w:divBdr>
                                            <w:top w:val="single" w:sz="2" w:space="0" w:color="E3E3E3"/>
                                            <w:left w:val="single" w:sz="2" w:space="0" w:color="E3E3E3"/>
                                            <w:bottom w:val="single" w:sz="2" w:space="0" w:color="E3E3E3"/>
                                            <w:right w:val="single" w:sz="2" w:space="0" w:color="E3E3E3"/>
                                          </w:divBdr>
                                          <w:divsChild>
                                            <w:div w:id="1244991548">
                                              <w:marLeft w:val="0"/>
                                              <w:marRight w:val="0"/>
                                              <w:marTop w:val="0"/>
                                              <w:marBottom w:val="0"/>
                                              <w:divBdr>
                                                <w:top w:val="single" w:sz="2" w:space="0" w:color="E3E3E3"/>
                                                <w:left w:val="single" w:sz="2" w:space="0" w:color="E3E3E3"/>
                                                <w:bottom w:val="single" w:sz="2" w:space="0" w:color="E3E3E3"/>
                                                <w:right w:val="single" w:sz="2" w:space="0" w:color="E3E3E3"/>
                                              </w:divBdr>
                                              <w:divsChild>
                                                <w:div w:id="1436250198">
                                                  <w:marLeft w:val="0"/>
                                                  <w:marRight w:val="0"/>
                                                  <w:marTop w:val="0"/>
                                                  <w:marBottom w:val="0"/>
                                                  <w:divBdr>
                                                    <w:top w:val="single" w:sz="2" w:space="0" w:color="E3E3E3"/>
                                                    <w:left w:val="single" w:sz="2" w:space="0" w:color="E3E3E3"/>
                                                    <w:bottom w:val="single" w:sz="2" w:space="0" w:color="E3E3E3"/>
                                                    <w:right w:val="single" w:sz="2" w:space="0" w:color="E3E3E3"/>
                                                  </w:divBdr>
                                                  <w:divsChild>
                                                    <w:div w:id="1252161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21971283">
          <w:marLeft w:val="0"/>
          <w:marRight w:val="0"/>
          <w:marTop w:val="0"/>
          <w:marBottom w:val="0"/>
          <w:divBdr>
            <w:top w:val="none" w:sz="0" w:space="0" w:color="auto"/>
            <w:left w:val="none" w:sz="0" w:space="0" w:color="auto"/>
            <w:bottom w:val="none" w:sz="0" w:space="0" w:color="auto"/>
            <w:right w:val="none" w:sz="0" w:space="0" w:color="auto"/>
          </w:divBdr>
          <w:divsChild>
            <w:div w:id="140850237">
              <w:marLeft w:val="0"/>
              <w:marRight w:val="0"/>
              <w:marTop w:val="0"/>
              <w:marBottom w:val="0"/>
              <w:divBdr>
                <w:top w:val="single" w:sz="2" w:space="0" w:color="E3E3E3"/>
                <w:left w:val="single" w:sz="2" w:space="0" w:color="E3E3E3"/>
                <w:bottom w:val="single" w:sz="2" w:space="0" w:color="E3E3E3"/>
                <w:right w:val="single" w:sz="2" w:space="0" w:color="E3E3E3"/>
              </w:divBdr>
              <w:divsChild>
                <w:div w:id="18609218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3980402">
      <w:bodyDiv w:val="1"/>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single" w:sz="2" w:space="0" w:color="E3E3E3"/>
            <w:left w:val="single" w:sz="2" w:space="0" w:color="E3E3E3"/>
            <w:bottom w:val="single" w:sz="2" w:space="0" w:color="E3E3E3"/>
            <w:right w:val="single" w:sz="2" w:space="0" w:color="E3E3E3"/>
          </w:divBdr>
          <w:divsChild>
            <w:div w:id="924151225">
              <w:marLeft w:val="0"/>
              <w:marRight w:val="0"/>
              <w:marTop w:val="0"/>
              <w:marBottom w:val="0"/>
              <w:divBdr>
                <w:top w:val="single" w:sz="2" w:space="0" w:color="E3E3E3"/>
                <w:left w:val="single" w:sz="2" w:space="0" w:color="E3E3E3"/>
                <w:bottom w:val="single" w:sz="2" w:space="0" w:color="E3E3E3"/>
                <w:right w:val="single" w:sz="2" w:space="0" w:color="E3E3E3"/>
              </w:divBdr>
              <w:divsChild>
                <w:div w:id="719284666">
                  <w:marLeft w:val="0"/>
                  <w:marRight w:val="0"/>
                  <w:marTop w:val="0"/>
                  <w:marBottom w:val="0"/>
                  <w:divBdr>
                    <w:top w:val="single" w:sz="2" w:space="0" w:color="E3E3E3"/>
                    <w:left w:val="single" w:sz="2" w:space="0" w:color="E3E3E3"/>
                    <w:bottom w:val="single" w:sz="2" w:space="0" w:color="E3E3E3"/>
                    <w:right w:val="single" w:sz="2" w:space="0" w:color="E3E3E3"/>
                  </w:divBdr>
                  <w:divsChild>
                    <w:div w:id="822085597">
                      <w:marLeft w:val="0"/>
                      <w:marRight w:val="0"/>
                      <w:marTop w:val="0"/>
                      <w:marBottom w:val="0"/>
                      <w:divBdr>
                        <w:top w:val="single" w:sz="2" w:space="0" w:color="E3E3E3"/>
                        <w:left w:val="single" w:sz="2" w:space="0" w:color="E3E3E3"/>
                        <w:bottom w:val="single" w:sz="2" w:space="0" w:color="E3E3E3"/>
                        <w:right w:val="single" w:sz="2" w:space="0" w:color="E3E3E3"/>
                      </w:divBdr>
                      <w:divsChild>
                        <w:div w:id="630012109">
                          <w:marLeft w:val="0"/>
                          <w:marRight w:val="0"/>
                          <w:marTop w:val="0"/>
                          <w:marBottom w:val="0"/>
                          <w:divBdr>
                            <w:top w:val="single" w:sz="2" w:space="0" w:color="E3E3E3"/>
                            <w:left w:val="single" w:sz="2" w:space="0" w:color="E3E3E3"/>
                            <w:bottom w:val="single" w:sz="2" w:space="0" w:color="E3E3E3"/>
                            <w:right w:val="single" w:sz="2" w:space="0" w:color="E3E3E3"/>
                          </w:divBdr>
                          <w:divsChild>
                            <w:div w:id="1913739698">
                              <w:marLeft w:val="0"/>
                              <w:marRight w:val="0"/>
                              <w:marTop w:val="100"/>
                              <w:marBottom w:val="100"/>
                              <w:divBdr>
                                <w:top w:val="single" w:sz="2" w:space="0" w:color="E3E3E3"/>
                                <w:left w:val="single" w:sz="2" w:space="0" w:color="E3E3E3"/>
                                <w:bottom w:val="single" w:sz="2" w:space="0" w:color="E3E3E3"/>
                                <w:right w:val="single" w:sz="2" w:space="0" w:color="E3E3E3"/>
                              </w:divBdr>
                              <w:divsChild>
                                <w:div w:id="959610078">
                                  <w:marLeft w:val="0"/>
                                  <w:marRight w:val="0"/>
                                  <w:marTop w:val="0"/>
                                  <w:marBottom w:val="0"/>
                                  <w:divBdr>
                                    <w:top w:val="single" w:sz="2" w:space="0" w:color="E3E3E3"/>
                                    <w:left w:val="single" w:sz="2" w:space="0" w:color="E3E3E3"/>
                                    <w:bottom w:val="single" w:sz="2" w:space="0" w:color="E3E3E3"/>
                                    <w:right w:val="single" w:sz="2" w:space="0" w:color="E3E3E3"/>
                                  </w:divBdr>
                                  <w:divsChild>
                                    <w:div w:id="344937326">
                                      <w:marLeft w:val="0"/>
                                      <w:marRight w:val="0"/>
                                      <w:marTop w:val="0"/>
                                      <w:marBottom w:val="0"/>
                                      <w:divBdr>
                                        <w:top w:val="single" w:sz="2" w:space="0" w:color="E3E3E3"/>
                                        <w:left w:val="single" w:sz="2" w:space="0" w:color="E3E3E3"/>
                                        <w:bottom w:val="single" w:sz="2" w:space="0" w:color="E3E3E3"/>
                                        <w:right w:val="single" w:sz="2" w:space="0" w:color="E3E3E3"/>
                                      </w:divBdr>
                                      <w:divsChild>
                                        <w:div w:id="1875844098">
                                          <w:marLeft w:val="0"/>
                                          <w:marRight w:val="0"/>
                                          <w:marTop w:val="0"/>
                                          <w:marBottom w:val="0"/>
                                          <w:divBdr>
                                            <w:top w:val="single" w:sz="2" w:space="0" w:color="E3E3E3"/>
                                            <w:left w:val="single" w:sz="2" w:space="0" w:color="E3E3E3"/>
                                            <w:bottom w:val="single" w:sz="2" w:space="0" w:color="E3E3E3"/>
                                            <w:right w:val="single" w:sz="2" w:space="0" w:color="E3E3E3"/>
                                          </w:divBdr>
                                          <w:divsChild>
                                            <w:div w:id="1273707400">
                                              <w:marLeft w:val="0"/>
                                              <w:marRight w:val="0"/>
                                              <w:marTop w:val="0"/>
                                              <w:marBottom w:val="0"/>
                                              <w:divBdr>
                                                <w:top w:val="single" w:sz="2" w:space="0" w:color="E3E3E3"/>
                                                <w:left w:val="single" w:sz="2" w:space="0" w:color="E3E3E3"/>
                                                <w:bottom w:val="single" w:sz="2" w:space="0" w:color="E3E3E3"/>
                                                <w:right w:val="single" w:sz="2" w:space="0" w:color="E3E3E3"/>
                                              </w:divBdr>
                                              <w:divsChild>
                                                <w:div w:id="767821353">
                                                  <w:marLeft w:val="0"/>
                                                  <w:marRight w:val="0"/>
                                                  <w:marTop w:val="0"/>
                                                  <w:marBottom w:val="0"/>
                                                  <w:divBdr>
                                                    <w:top w:val="single" w:sz="2" w:space="0" w:color="E3E3E3"/>
                                                    <w:left w:val="single" w:sz="2" w:space="0" w:color="E3E3E3"/>
                                                    <w:bottom w:val="single" w:sz="2" w:space="0" w:color="E3E3E3"/>
                                                    <w:right w:val="single" w:sz="2" w:space="0" w:color="E3E3E3"/>
                                                  </w:divBdr>
                                                  <w:divsChild>
                                                    <w:div w:id="19721277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620140012">
          <w:marLeft w:val="0"/>
          <w:marRight w:val="0"/>
          <w:marTop w:val="0"/>
          <w:marBottom w:val="0"/>
          <w:divBdr>
            <w:top w:val="none" w:sz="0" w:space="0" w:color="auto"/>
            <w:left w:val="none" w:sz="0" w:space="0" w:color="auto"/>
            <w:bottom w:val="none" w:sz="0" w:space="0" w:color="auto"/>
            <w:right w:val="none" w:sz="0" w:space="0" w:color="auto"/>
          </w:divBdr>
          <w:divsChild>
            <w:div w:id="1948154074">
              <w:marLeft w:val="0"/>
              <w:marRight w:val="0"/>
              <w:marTop w:val="0"/>
              <w:marBottom w:val="0"/>
              <w:divBdr>
                <w:top w:val="single" w:sz="2" w:space="0" w:color="E3E3E3"/>
                <w:left w:val="single" w:sz="2" w:space="0" w:color="E3E3E3"/>
                <w:bottom w:val="single" w:sz="2" w:space="0" w:color="E3E3E3"/>
                <w:right w:val="single" w:sz="2" w:space="0" w:color="E3E3E3"/>
              </w:divBdr>
              <w:divsChild>
                <w:div w:id="19371294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38056714">
      <w:bodyDiv w:val="1"/>
      <w:marLeft w:val="0"/>
      <w:marRight w:val="0"/>
      <w:marTop w:val="0"/>
      <w:marBottom w:val="0"/>
      <w:divBdr>
        <w:top w:val="none" w:sz="0" w:space="0" w:color="auto"/>
        <w:left w:val="none" w:sz="0" w:space="0" w:color="auto"/>
        <w:bottom w:val="none" w:sz="0" w:space="0" w:color="auto"/>
        <w:right w:val="none" w:sz="0" w:space="0" w:color="auto"/>
      </w:divBdr>
      <w:divsChild>
        <w:div w:id="940799983">
          <w:marLeft w:val="0"/>
          <w:marRight w:val="0"/>
          <w:marTop w:val="0"/>
          <w:marBottom w:val="0"/>
          <w:divBdr>
            <w:top w:val="single" w:sz="2" w:space="0" w:color="E3E3E3"/>
            <w:left w:val="single" w:sz="2" w:space="0" w:color="E3E3E3"/>
            <w:bottom w:val="single" w:sz="2" w:space="0" w:color="E3E3E3"/>
            <w:right w:val="single" w:sz="2" w:space="0" w:color="E3E3E3"/>
          </w:divBdr>
          <w:divsChild>
            <w:div w:id="638343873">
              <w:marLeft w:val="0"/>
              <w:marRight w:val="0"/>
              <w:marTop w:val="0"/>
              <w:marBottom w:val="0"/>
              <w:divBdr>
                <w:top w:val="single" w:sz="2" w:space="0" w:color="E3E3E3"/>
                <w:left w:val="single" w:sz="2" w:space="0" w:color="E3E3E3"/>
                <w:bottom w:val="single" w:sz="2" w:space="0" w:color="E3E3E3"/>
                <w:right w:val="single" w:sz="2" w:space="0" w:color="E3E3E3"/>
              </w:divBdr>
              <w:divsChild>
                <w:div w:id="12344995">
                  <w:marLeft w:val="0"/>
                  <w:marRight w:val="0"/>
                  <w:marTop w:val="0"/>
                  <w:marBottom w:val="0"/>
                  <w:divBdr>
                    <w:top w:val="single" w:sz="2" w:space="0" w:color="E3E3E3"/>
                    <w:left w:val="single" w:sz="2" w:space="0" w:color="E3E3E3"/>
                    <w:bottom w:val="single" w:sz="2" w:space="0" w:color="E3E3E3"/>
                    <w:right w:val="single" w:sz="2" w:space="0" w:color="E3E3E3"/>
                  </w:divBdr>
                  <w:divsChild>
                    <w:div w:id="1993606581">
                      <w:marLeft w:val="0"/>
                      <w:marRight w:val="0"/>
                      <w:marTop w:val="0"/>
                      <w:marBottom w:val="0"/>
                      <w:divBdr>
                        <w:top w:val="single" w:sz="2" w:space="0" w:color="E3E3E3"/>
                        <w:left w:val="single" w:sz="2" w:space="0" w:color="E3E3E3"/>
                        <w:bottom w:val="single" w:sz="2" w:space="0" w:color="E3E3E3"/>
                        <w:right w:val="single" w:sz="2" w:space="0" w:color="E3E3E3"/>
                      </w:divBdr>
                      <w:divsChild>
                        <w:div w:id="1024554012">
                          <w:marLeft w:val="0"/>
                          <w:marRight w:val="0"/>
                          <w:marTop w:val="0"/>
                          <w:marBottom w:val="0"/>
                          <w:divBdr>
                            <w:top w:val="single" w:sz="2" w:space="0" w:color="E3E3E3"/>
                            <w:left w:val="single" w:sz="2" w:space="0" w:color="E3E3E3"/>
                            <w:bottom w:val="single" w:sz="2" w:space="0" w:color="E3E3E3"/>
                            <w:right w:val="single" w:sz="2" w:space="0" w:color="E3E3E3"/>
                          </w:divBdr>
                          <w:divsChild>
                            <w:div w:id="3286801">
                              <w:marLeft w:val="0"/>
                              <w:marRight w:val="0"/>
                              <w:marTop w:val="100"/>
                              <w:marBottom w:val="100"/>
                              <w:divBdr>
                                <w:top w:val="single" w:sz="2" w:space="0" w:color="E3E3E3"/>
                                <w:left w:val="single" w:sz="2" w:space="0" w:color="E3E3E3"/>
                                <w:bottom w:val="single" w:sz="2" w:space="0" w:color="E3E3E3"/>
                                <w:right w:val="single" w:sz="2" w:space="0" w:color="E3E3E3"/>
                              </w:divBdr>
                              <w:divsChild>
                                <w:div w:id="974944605">
                                  <w:marLeft w:val="0"/>
                                  <w:marRight w:val="0"/>
                                  <w:marTop w:val="0"/>
                                  <w:marBottom w:val="0"/>
                                  <w:divBdr>
                                    <w:top w:val="single" w:sz="2" w:space="0" w:color="E3E3E3"/>
                                    <w:left w:val="single" w:sz="2" w:space="0" w:color="E3E3E3"/>
                                    <w:bottom w:val="single" w:sz="2" w:space="0" w:color="E3E3E3"/>
                                    <w:right w:val="single" w:sz="2" w:space="0" w:color="E3E3E3"/>
                                  </w:divBdr>
                                  <w:divsChild>
                                    <w:div w:id="1129323417">
                                      <w:marLeft w:val="0"/>
                                      <w:marRight w:val="0"/>
                                      <w:marTop w:val="0"/>
                                      <w:marBottom w:val="0"/>
                                      <w:divBdr>
                                        <w:top w:val="single" w:sz="2" w:space="0" w:color="E3E3E3"/>
                                        <w:left w:val="single" w:sz="2" w:space="0" w:color="E3E3E3"/>
                                        <w:bottom w:val="single" w:sz="2" w:space="0" w:color="E3E3E3"/>
                                        <w:right w:val="single" w:sz="2" w:space="0" w:color="E3E3E3"/>
                                      </w:divBdr>
                                      <w:divsChild>
                                        <w:div w:id="122970331">
                                          <w:marLeft w:val="0"/>
                                          <w:marRight w:val="0"/>
                                          <w:marTop w:val="0"/>
                                          <w:marBottom w:val="0"/>
                                          <w:divBdr>
                                            <w:top w:val="single" w:sz="2" w:space="0" w:color="E3E3E3"/>
                                            <w:left w:val="single" w:sz="2" w:space="0" w:color="E3E3E3"/>
                                            <w:bottom w:val="single" w:sz="2" w:space="0" w:color="E3E3E3"/>
                                            <w:right w:val="single" w:sz="2" w:space="0" w:color="E3E3E3"/>
                                          </w:divBdr>
                                          <w:divsChild>
                                            <w:div w:id="1320307000">
                                              <w:marLeft w:val="0"/>
                                              <w:marRight w:val="0"/>
                                              <w:marTop w:val="0"/>
                                              <w:marBottom w:val="0"/>
                                              <w:divBdr>
                                                <w:top w:val="single" w:sz="2" w:space="0" w:color="E3E3E3"/>
                                                <w:left w:val="single" w:sz="2" w:space="0" w:color="E3E3E3"/>
                                                <w:bottom w:val="single" w:sz="2" w:space="0" w:color="E3E3E3"/>
                                                <w:right w:val="single" w:sz="2" w:space="0" w:color="E3E3E3"/>
                                              </w:divBdr>
                                              <w:divsChild>
                                                <w:div w:id="1902521306">
                                                  <w:marLeft w:val="0"/>
                                                  <w:marRight w:val="0"/>
                                                  <w:marTop w:val="0"/>
                                                  <w:marBottom w:val="0"/>
                                                  <w:divBdr>
                                                    <w:top w:val="single" w:sz="2" w:space="0" w:color="E3E3E3"/>
                                                    <w:left w:val="single" w:sz="2" w:space="0" w:color="E3E3E3"/>
                                                    <w:bottom w:val="single" w:sz="2" w:space="0" w:color="E3E3E3"/>
                                                    <w:right w:val="single" w:sz="2" w:space="0" w:color="E3E3E3"/>
                                                  </w:divBdr>
                                                  <w:divsChild>
                                                    <w:div w:id="18799279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09903754">
          <w:marLeft w:val="0"/>
          <w:marRight w:val="0"/>
          <w:marTop w:val="0"/>
          <w:marBottom w:val="0"/>
          <w:divBdr>
            <w:top w:val="none" w:sz="0" w:space="0" w:color="auto"/>
            <w:left w:val="none" w:sz="0" w:space="0" w:color="auto"/>
            <w:bottom w:val="none" w:sz="0" w:space="0" w:color="auto"/>
            <w:right w:val="none" w:sz="0" w:space="0" w:color="auto"/>
          </w:divBdr>
          <w:divsChild>
            <w:div w:id="962348051">
              <w:marLeft w:val="0"/>
              <w:marRight w:val="0"/>
              <w:marTop w:val="0"/>
              <w:marBottom w:val="0"/>
              <w:divBdr>
                <w:top w:val="single" w:sz="2" w:space="0" w:color="E3E3E3"/>
                <w:left w:val="single" w:sz="2" w:space="0" w:color="E3E3E3"/>
                <w:bottom w:val="single" w:sz="2" w:space="0" w:color="E3E3E3"/>
                <w:right w:val="single" w:sz="2" w:space="0" w:color="E3E3E3"/>
              </w:divBdr>
              <w:divsChild>
                <w:div w:id="11746103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972255284">
      <w:bodyDiv w:val="1"/>
      <w:marLeft w:val="0"/>
      <w:marRight w:val="0"/>
      <w:marTop w:val="0"/>
      <w:marBottom w:val="0"/>
      <w:divBdr>
        <w:top w:val="none" w:sz="0" w:space="0" w:color="auto"/>
        <w:left w:val="none" w:sz="0" w:space="0" w:color="auto"/>
        <w:bottom w:val="none" w:sz="0" w:space="0" w:color="auto"/>
        <w:right w:val="none" w:sz="0" w:space="0" w:color="auto"/>
      </w:divBdr>
    </w:div>
    <w:div w:id="1116370291">
      <w:bodyDiv w:val="1"/>
      <w:marLeft w:val="0"/>
      <w:marRight w:val="0"/>
      <w:marTop w:val="0"/>
      <w:marBottom w:val="0"/>
      <w:divBdr>
        <w:top w:val="none" w:sz="0" w:space="0" w:color="auto"/>
        <w:left w:val="none" w:sz="0" w:space="0" w:color="auto"/>
        <w:bottom w:val="none" w:sz="0" w:space="0" w:color="auto"/>
        <w:right w:val="none" w:sz="0" w:space="0" w:color="auto"/>
      </w:divBdr>
    </w:div>
    <w:div w:id="1128276508">
      <w:bodyDiv w:val="1"/>
      <w:marLeft w:val="0"/>
      <w:marRight w:val="0"/>
      <w:marTop w:val="0"/>
      <w:marBottom w:val="0"/>
      <w:divBdr>
        <w:top w:val="none" w:sz="0" w:space="0" w:color="auto"/>
        <w:left w:val="none" w:sz="0" w:space="0" w:color="auto"/>
        <w:bottom w:val="none" w:sz="0" w:space="0" w:color="auto"/>
        <w:right w:val="none" w:sz="0" w:space="0" w:color="auto"/>
      </w:divBdr>
      <w:divsChild>
        <w:div w:id="916355989">
          <w:marLeft w:val="0"/>
          <w:marRight w:val="0"/>
          <w:marTop w:val="0"/>
          <w:marBottom w:val="0"/>
          <w:divBdr>
            <w:top w:val="single" w:sz="2" w:space="0" w:color="E3E3E3"/>
            <w:left w:val="single" w:sz="2" w:space="0" w:color="E3E3E3"/>
            <w:bottom w:val="single" w:sz="2" w:space="0" w:color="E3E3E3"/>
            <w:right w:val="single" w:sz="2" w:space="0" w:color="E3E3E3"/>
          </w:divBdr>
          <w:divsChild>
            <w:div w:id="1494105297">
              <w:marLeft w:val="0"/>
              <w:marRight w:val="0"/>
              <w:marTop w:val="0"/>
              <w:marBottom w:val="0"/>
              <w:divBdr>
                <w:top w:val="single" w:sz="2" w:space="0" w:color="E3E3E3"/>
                <w:left w:val="single" w:sz="2" w:space="0" w:color="E3E3E3"/>
                <w:bottom w:val="single" w:sz="2" w:space="0" w:color="E3E3E3"/>
                <w:right w:val="single" w:sz="2" w:space="0" w:color="E3E3E3"/>
              </w:divBdr>
              <w:divsChild>
                <w:div w:id="311907713">
                  <w:marLeft w:val="0"/>
                  <w:marRight w:val="0"/>
                  <w:marTop w:val="0"/>
                  <w:marBottom w:val="0"/>
                  <w:divBdr>
                    <w:top w:val="single" w:sz="2" w:space="0" w:color="E3E3E3"/>
                    <w:left w:val="single" w:sz="2" w:space="0" w:color="E3E3E3"/>
                    <w:bottom w:val="single" w:sz="2" w:space="0" w:color="E3E3E3"/>
                    <w:right w:val="single" w:sz="2" w:space="0" w:color="E3E3E3"/>
                  </w:divBdr>
                  <w:divsChild>
                    <w:div w:id="14770727">
                      <w:marLeft w:val="0"/>
                      <w:marRight w:val="0"/>
                      <w:marTop w:val="0"/>
                      <w:marBottom w:val="0"/>
                      <w:divBdr>
                        <w:top w:val="single" w:sz="2" w:space="0" w:color="E3E3E3"/>
                        <w:left w:val="single" w:sz="2" w:space="0" w:color="E3E3E3"/>
                        <w:bottom w:val="single" w:sz="2" w:space="0" w:color="E3E3E3"/>
                        <w:right w:val="single" w:sz="2" w:space="0" w:color="E3E3E3"/>
                      </w:divBdr>
                      <w:divsChild>
                        <w:div w:id="520317579">
                          <w:marLeft w:val="0"/>
                          <w:marRight w:val="0"/>
                          <w:marTop w:val="0"/>
                          <w:marBottom w:val="0"/>
                          <w:divBdr>
                            <w:top w:val="single" w:sz="2" w:space="0" w:color="E3E3E3"/>
                            <w:left w:val="single" w:sz="2" w:space="0" w:color="E3E3E3"/>
                            <w:bottom w:val="single" w:sz="2" w:space="0" w:color="E3E3E3"/>
                            <w:right w:val="single" w:sz="2" w:space="0" w:color="E3E3E3"/>
                          </w:divBdr>
                          <w:divsChild>
                            <w:div w:id="644552009">
                              <w:marLeft w:val="0"/>
                              <w:marRight w:val="0"/>
                              <w:marTop w:val="100"/>
                              <w:marBottom w:val="100"/>
                              <w:divBdr>
                                <w:top w:val="single" w:sz="2" w:space="0" w:color="E3E3E3"/>
                                <w:left w:val="single" w:sz="2" w:space="0" w:color="E3E3E3"/>
                                <w:bottom w:val="single" w:sz="2" w:space="0" w:color="E3E3E3"/>
                                <w:right w:val="single" w:sz="2" w:space="0" w:color="E3E3E3"/>
                              </w:divBdr>
                              <w:divsChild>
                                <w:div w:id="1772235813">
                                  <w:marLeft w:val="0"/>
                                  <w:marRight w:val="0"/>
                                  <w:marTop w:val="0"/>
                                  <w:marBottom w:val="0"/>
                                  <w:divBdr>
                                    <w:top w:val="single" w:sz="2" w:space="0" w:color="E3E3E3"/>
                                    <w:left w:val="single" w:sz="2" w:space="0" w:color="E3E3E3"/>
                                    <w:bottom w:val="single" w:sz="2" w:space="0" w:color="E3E3E3"/>
                                    <w:right w:val="single" w:sz="2" w:space="0" w:color="E3E3E3"/>
                                  </w:divBdr>
                                  <w:divsChild>
                                    <w:div w:id="1932860394">
                                      <w:marLeft w:val="0"/>
                                      <w:marRight w:val="0"/>
                                      <w:marTop w:val="0"/>
                                      <w:marBottom w:val="0"/>
                                      <w:divBdr>
                                        <w:top w:val="single" w:sz="2" w:space="0" w:color="E3E3E3"/>
                                        <w:left w:val="single" w:sz="2" w:space="0" w:color="E3E3E3"/>
                                        <w:bottom w:val="single" w:sz="2" w:space="0" w:color="E3E3E3"/>
                                        <w:right w:val="single" w:sz="2" w:space="0" w:color="E3E3E3"/>
                                      </w:divBdr>
                                      <w:divsChild>
                                        <w:div w:id="2046516317">
                                          <w:marLeft w:val="0"/>
                                          <w:marRight w:val="0"/>
                                          <w:marTop w:val="0"/>
                                          <w:marBottom w:val="0"/>
                                          <w:divBdr>
                                            <w:top w:val="single" w:sz="2" w:space="0" w:color="E3E3E3"/>
                                            <w:left w:val="single" w:sz="2" w:space="0" w:color="E3E3E3"/>
                                            <w:bottom w:val="single" w:sz="2" w:space="0" w:color="E3E3E3"/>
                                            <w:right w:val="single" w:sz="2" w:space="0" w:color="E3E3E3"/>
                                          </w:divBdr>
                                          <w:divsChild>
                                            <w:div w:id="993797506">
                                              <w:marLeft w:val="0"/>
                                              <w:marRight w:val="0"/>
                                              <w:marTop w:val="0"/>
                                              <w:marBottom w:val="0"/>
                                              <w:divBdr>
                                                <w:top w:val="single" w:sz="2" w:space="0" w:color="E3E3E3"/>
                                                <w:left w:val="single" w:sz="2" w:space="0" w:color="E3E3E3"/>
                                                <w:bottom w:val="single" w:sz="2" w:space="0" w:color="E3E3E3"/>
                                                <w:right w:val="single" w:sz="2" w:space="0" w:color="E3E3E3"/>
                                              </w:divBdr>
                                              <w:divsChild>
                                                <w:div w:id="430929469">
                                                  <w:marLeft w:val="0"/>
                                                  <w:marRight w:val="0"/>
                                                  <w:marTop w:val="0"/>
                                                  <w:marBottom w:val="0"/>
                                                  <w:divBdr>
                                                    <w:top w:val="single" w:sz="2" w:space="0" w:color="E3E3E3"/>
                                                    <w:left w:val="single" w:sz="2" w:space="0" w:color="E3E3E3"/>
                                                    <w:bottom w:val="single" w:sz="2" w:space="0" w:color="E3E3E3"/>
                                                    <w:right w:val="single" w:sz="2" w:space="0" w:color="E3E3E3"/>
                                                  </w:divBdr>
                                                  <w:divsChild>
                                                    <w:div w:id="2159728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390857703">
          <w:marLeft w:val="0"/>
          <w:marRight w:val="0"/>
          <w:marTop w:val="0"/>
          <w:marBottom w:val="0"/>
          <w:divBdr>
            <w:top w:val="none" w:sz="0" w:space="0" w:color="auto"/>
            <w:left w:val="none" w:sz="0" w:space="0" w:color="auto"/>
            <w:bottom w:val="none" w:sz="0" w:space="0" w:color="auto"/>
            <w:right w:val="none" w:sz="0" w:space="0" w:color="auto"/>
          </w:divBdr>
          <w:divsChild>
            <w:div w:id="28186142">
              <w:marLeft w:val="0"/>
              <w:marRight w:val="0"/>
              <w:marTop w:val="0"/>
              <w:marBottom w:val="0"/>
              <w:divBdr>
                <w:top w:val="single" w:sz="2" w:space="0" w:color="E3E3E3"/>
                <w:left w:val="single" w:sz="2" w:space="0" w:color="E3E3E3"/>
                <w:bottom w:val="single" w:sz="2" w:space="0" w:color="E3E3E3"/>
                <w:right w:val="single" w:sz="2" w:space="0" w:color="E3E3E3"/>
              </w:divBdr>
              <w:divsChild>
                <w:div w:id="8527198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220629303">
      <w:bodyDiv w:val="1"/>
      <w:marLeft w:val="0"/>
      <w:marRight w:val="0"/>
      <w:marTop w:val="0"/>
      <w:marBottom w:val="0"/>
      <w:divBdr>
        <w:top w:val="none" w:sz="0" w:space="0" w:color="auto"/>
        <w:left w:val="none" w:sz="0" w:space="0" w:color="auto"/>
        <w:bottom w:val="none" w:sz="0" w:space="0" w:color="auto"/>
        <w:right w:val="none" w:sz="0" w:space="0" w:color="auto"/>
      </w:divBdr>
      <w:divsChild>
        <w:div w:id="171455313">
          <w:marLeft w:val="0"/>
          <w:marRight w:val="0"/>
          <w:marTop w:val="0"/>
          <w:marBottom w:val="0"/>
          <w:divBdr>
            <w:top w:val="single" w:sz="2" w:space="0" w:color="E3E3E3"/>
            <w:left w:val="single" w:sz="2" w:space="0" w:color="E3E3E3"/>
            <w:bottom w:val="single" w:sz="2" w:space="0" w:color="E3E3E3"/>
            <w:right w:val="single" w:sz="2" w:space="0" w:color="E3E3E3"/>
          </w:divBdr>
          <w:divsChild>
            <w:div w:id="488595790">
              <w:marLeft w:val="0"/>
              <w:marRight w:val="0"/>
              <w:marTop w:val="0"/>
              <w:marBottom w:val="0"/>
              <w:divBdr>
                <w:top w:val="single" w:sz="2" w:space="0" w:color="E3E3E3"/>
                <w:left w:val="single" w:sz="2" w:space="0" w:color="E3E3E3"/>
                <w:bottom w:val="single" w:sz="2" w:space="0" w:color="E3E3E3"/>
                <w:right w:val="single" w:sz="2" w:space="0" w:color="E3E3E3"/>
              </w:divBdr>
              <w:divsChild>
                <w:div w:id="1605570091">
                  <w:marLeft w:val="0"/>
                  <w:marRight w:val="0"/>
                  <w:marTop w:val="0"/>
                  <w:marBottom w:val="0"/>
                  <w:divBdr>
                    <w:top w:val="single" w:sz="2" w:space="0" w:color="E3E3E3"/>
                    <w:left w:val="single" w:sz="2" w:space="0" w:color="E3E3E3"/>
                    <w:bottom w:val="single" w:sz="2" w:space="0" w:color="E3E3E3"/>
                    <w:right w:val="single" w:sz="2" w:space="0" w:color="E3E3E3"/>
                  </w:divBdr>
                  <w:divsChild>
                    <w:div w:id="1223559818">
                      <w:marLeft w:val="0"/>
                      <w:marRight w:val="0"/>
                      <w:marTop w:val="0"/>
                      <w:marBottom w:val="0"/>
                      <w:divBdr>
                        <w:top w:val="single" w:sz="2" w:space="0" w:color="E3E3E3"/>
                        <w:left w:val="single" w:sz="2" w:space="0" w:color="E3E3E3"/>
                        <w:bottom w:val="single" w:sz="2" w:space="0" w:color="E3E3E3"/>
                        <w:right w:val="single" w:sz="2" w:space="0" w:color="E3E3E3"/>
                      </w:divBdr>
                      <w:divsChild>
                        <w:div w:id="572542573">
                          <w:marLeft w:val="0"/>
                          <w:marRight w:val="0"/>
                          <w:marTop w:val="0"/>
                          <w:marBottom w:val="0"/>
                          <w:divBdr>
                            <w:top w:val="single" w:sz="2" w:space="0" w:color="E3E3E3"/>
                            <w:left w:val="single" w:sz="2" w:space="0" w:color="E3E3E3"/>
                            <w:bottom w:val="single" w:sz="2" w:space="0" w:color="E3E3E3"/>
                            <w:right w:val="single" w:sz="2" w:space="0" w:color="E3E3E3"/>
                          </w:divBdr>
                          <w:divsChild>
                            <w:div w:id="1060667342">
                              <w:marLeft w:val="0"/>
                              <w:marRight w:val="0"/>
                              <w:marTop w:val="100"/>
                              <w:marBottom w:val="100"/>
                              <w:divBdr>
                                <w:top w:val="single" w:sz="2" w:space="0" w:color="E3E3E3"/>
                                <w:left w:val="single" w:sz="2" w:space="0" w:color="E3E3E3"/>
                                <w:bottom w:val="single" w:sz="2" w:space="0" w:color="E3E3E3"/>
                                <w:right w:val="single" w:sz="2" w:space="0" w:color="E3E3E3"/>
                              </w:divBdr>
                              <w:divsChild>
                                <w:div w:id="1153520838">
                                  <w:marLeft w:val="0"/>
                                  <w:marRight w:val="0"/>
                                  <w:marTop w:val="0"/>
                                  <w:marBottom w:val="0"/>
                                  <w:divBdr>
                                    <w:top w:val="single" w:sz="2" w:space="0" w:color="E3E3E3"/>
                                    <w:left w:val="single" w:sz="2" w:space="0" w:color="E3E3E3"/>
                                    <w:bottom w:val="single" w:sz="2" w:space="0" w:color="E3E3E3"/>
                                    <w:right w:val="single" w:sz="2" w:space="0" w:color="E3E3E3"/>
                                  </w:divBdr>
                                  <w:divsChild>
                                    <w:div w:id="348336794">
                                      <w:marLeft w:val="0"/>
                                      <w:marRight w:val="0"/>
                                      <w:marTop w:val="0"/>
                                      <w:marBottom w:val="0"/>
                                      <w:divBdr>
                                        <w:top w:val="single" w:sz="2" w:space="0" w:color="E3E3E3"/>
                                        <w:left w:val="single" w:sz="2" w:space="0" w:color="E3E3E3"/>
                                        <w:bottom w:val="single" w:sz="2" w:space="0" w:color="E3E3E3"/>
                                        <w:right w:val="single" w:sz="2" w:space="0" w:color="E3E3E3"/>
                                      </w:divBdr>
                                      <w:divsChild>
                                        <w:div w:id="1006325356">
                                          <w:marLeft w:val="0"/>
                                          <w:marRight w:val="0"/>
                                          <w:marTop w:val="0"/>
                                          <w:marBottom w:val="0"/>
                                          <w:divBdr>
                                            <w:top w:val="single" w:sz="2" w:space="0" w:color="E3E3E3"/>
                                            <w:left w:val="single" w:sz="2" w:space="0" w:color="E3E3E3"/>
                                            <w:bottom w:val="single" w:sz="2" w:space="0" w:color="E3E3E3"/>
                                            <w:right w:val="single" w:sz="2" w:space="0" w:color="E3E3E3"/>
                                          </w:divBdr>
                                          <w:divsChild>
                                            <w:div w:id="1638559810">
                                              <w:marLeft w:val="0"/>
                                              <w:marRight w:val="0"/>
                                              <w:marTop w:val="0"/>
                                              <w:marBottom w:val="0"/>
                                              <w:divBdr>
                                                <w:top w:val="single" w:sz="2" w:space="0" w:color="E3E3E3"/>
                                                <w:left w:val="single" w:sz="2" w:space="0" w:color="E3E3E3"/>
                                                <w:bottom w:val="single" w:sz="2" w:space="0" w:color="E3E3E3"/>
                                                <w:right w:val="single" w:sz="2" w:space="0" w:color="E3E3E3"/>
                                              </w:divBdr>
                                              <w:divsChild>
                                                <w:div w:id="2122801438">
                                                  <w:marLeft w:val="0"/>
                                                  <w:marRight w:val="0"/>
                                                  <w:marTop w:val="0"/>
                                                  <w:marBottom w:val="0"/>
                                                  <w:divBdr>
                                                    <w:top w:val="single" w:sz="2" w:space="0" w:color="E3E3E3"/>
                                                    <w:left w:val="single" w:sz="2" w:space="0" w:color="E3E3E3"/>
                                                    <w:bottom w:val="single" w:sz="2" w:space="0" w:color="E3E3E3"/>
                                                    <w:right w:val="single" w:sz="2" w:space="0" w:color="E3E3E3"/>
                                                  </w:divBdr>
                                                  <w:divsChild>
                                                    <w:div w:id="9989950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27984005">
          <w:marLeft w:val="0"/>
          <w:marRight w:val="0"/>
          <w:marTop w:val="0"/>
          <w:marBottom w:val="0"/>
          <w:divBdr>
            <w:top w:val="none" w:sz="0" w:space="0" w:color="auto"/>
            <w:left w:val="none" w:sz="0" w:space="0" w:color="auto"/>
            <w:bottom w:val="none" w:sz="0" w:space="0" w:color="auto"/>
            <w:right w:val="none" w:sz="0" w:space="0" w:color="auto"/>
          </w:divBdr>
          <w:divsChild>
            <w:div w:id="515315561">
              <w:marLeft w:val="0"/>
              <w:marRight w:val="0"/>
              <w:marTop w:val="0"/>
              <w:marBottom w:val="0"/>
              <w:divBdr>
                <w:top w:val="single" w:sz="2" w:space="0" w:color="E3E3E3"/>
                <w:left w:val="single" w:sz="2" w:space="0" w:color="E3E3E3"/>
                <w:bottom w:val="single" w:sz="2" w:space="0" w:color="E3E3E3"/>
                <w:right w:val="single" w:sz="2" w:space="0" w:color="E3E3E3"/>
              </w:divBdr>
              <w:divsChild>
                <w:div w:id="11268475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266689940">
      <w:bodyDiv w:val="1"/>
      <w:marLeft w:val="0"/>
      <w:marRight w:val="0"/>
      <w:marTop w:val="0"/>
      <w:marBottom w:val="0"/>
      <w:divBdr>
        <w:top w:val="none" w:sz="0" w:space="0" w:color="auto"/>
        <w:left w:val="none" w:sz="0" w:space="0" w:color="auto"/>
        <w:bottom w:val="none" w:sz="0" w:space="0" w:color="auto"/>
        <w:right w:val="none" w:sz="0" w:space="0" w:color="auto"/>
      </w:divBdr>
      <w:divsChild>
        <w:div w:id="1631980365">
          <w:marLeft w:val="0"/>
          <w:marRight w:val="0"/>
          <w:marTop w:val="0"/>
          <w:marBottom w:val="0"/>
          <w:divBdr>
            <w:top w:val="single" w:sz="2" w:space="0" w:color="E3E3E3"/>
            <w:left w:val="single" w:sz="2" w:space="0" w:color="E3E3E3"/>
            <w:bottom w:val="single" w:sz="2" w:space="0" w:color="E3E3E3"/>
            <w:right w:val="single" w:sz="2" w:space="0" w:color="E3E3E3"/>
          </w:divBdr>
          <w:divsChild>
            <w:div w:id="1867017179">
              <w:marLeft w:val="0"/>
              <w:marRight w:val="0"/>
              <w:marTop w:val="0"/>
              <w:marBottom w:val="0"/>
              <w:divBdr>
                <w:top w:val="single" w:sz="2" w:space="0" w:color="E3E3E3"/>
                <w:left w:val="single" w:sz="2" w:space="0" w:color="E3E3E3"/>
                <w:bottom w:val="single" w:sz="2" w:space="0" w:color="E3E3E3"/>
                <w:right w:val="single" w:sz="2" w:space="0" w:color="E3E3E3"/>
              </w:divBdr>
              <w:divsChild>
                <w:div w:id="1862546068">
                  <w:marLeft w:val="0"/>
                  <w:marRight w:val="0"/>
                  <w:marTop w:val="0"/>
                  <w:marBottom w:val="0"/>
                  <w:divBdr>
                    <w:top w:val="single" w:sz="2" w:space="0" w:color="E3E3E3"/>
                    <w:left w:val="single" w:sz="2" w:space="0" w:color="E3E3E3"/>
                    <w:bottom w:val="single" w:sz="2" w:space="0" w:color="E3E3E3"/>
                    <w:right w:val="single" w:sz="2" w:space="0" w:color="E3E3E3"/>
                  </w:divBdr>
                  <w:divsChild>
                    <w:div w:id="2099399528">
                      <w:marLeft w:val="0"/>
                      <w:marRight w:val="0"/>
                      <w:marTop w:val="0"/>
                      <w:marBottom w:val="0"/>
                      <w:divBdr>
                        <w:top w:val="single" w:sz="2" w:space="0" w:color="E3E3E3"/>
                        <w:left w:val="single" w:sz="2" w:space="0" w:color="E3E3E3"/>
                        <w:bottom w:val="single" w:sz="2" w:space="0" w:color="E3E3E3"/>
                        <w:right w:val="single" w:sz="2" w:space="0" w:color="E3E3E3"/>
                      </w:divBdr>
                      <w:divsChild>
                        <w:div w:id="562764495">
                          <w:marLeft w:val="0"/>
                          <w:marRight w:val="0"/>
                          <w:marTop w:val="0"/>
                          <w:marBottom w:val="0"/>
                          <w:divBdr>
                            <w:top w:val="single" w:sz="2" w:space="0" w:color="E3E3E3"/>
                            <w:left w:val="single" w:sz="2" w:space="0" w:color="E3E3E3"/>
                            <w:bottom w:val="single" w:sz="2" w:space="0" w:color="E3E3E3"/>
                            <w:right w:val="single" w:sz="2" w:space="0" w:color="E3E3E3"/>
                          </w:divBdr>
                          <w:divsChild>
                            <w:div w:id="2007779711">
                              <w:marLeft w:val="0"/>
                              <w:marRight w:val="0"/>
                              <w:marTop w:val="100"/>
                              <w:marBottom w:val="100"/>
                              <w:divBdr>
                                <w:top w:val="single" w:sz="2" w:space="0" w:color="E3E3E3"/>
                                <w:left w:val="single" w:sz="2" w:space="0" w:color="E3E3E3"/>
                                <w:bottom w:val="single" w:sz="2" w:space="0" w:color="E3E3E3"/>
                                <w:right w:val="single" w:sz="2" w:space="0" w:color="E3E3E3"/>
                              </w:divBdr>
                              <w:divsChild>
                                <w:div w:id="1159619921">
                                  <w:marLeft w:val="0"/>
                                  <w:marRight w:val="0"/>
                                  <w:marTop w:val="0"/>
                                  <w:marBottom w:val="0"/>
                                  <w:divBdr>
                                    <w:top w:val="single" w:sz="2" w:space="0" w:color="E3E3E3"/>
                                    <w:left w:val="single" w:sz="2" w:space="0" w:color="E3E3E3"/>
                                    <w:bottom w:val="single" w:sz="2" w:space="0" w:color="E3E3E3"/>
                                    <w:right w:val="single" w:sz="2" w:space="0" w:color="E3E3E3"/>
                                  </w:divBdr>
                                  <w:divsChild>
                                    <w:div w:id="411045827">
                                      <w:marLeft w:val="0"/>
                                      <w:marRight w:val="0"/>
                                      <w:marTop w:val="0"/>
                                      <w:marBottom w:val="0"/>
                                      <w:divBdr>
                                        <w:top w:val="single" w:sz="2" w:space="0" w:color="E3E3E3"/>
                                        <w:left w:val="single" w:sz="2" w:space="0" w:color="E3E3E3"/>
                                        <w:bottom w:val="single" w:sz="2" w:space="0" w:color="E3E3E3"/>
                                        <w:right w:val="single" w:sz="2" w:space="0" w:color="E3E3E3"/>
                                      </w:divBdr>
                                      <w:divsChild>
                                        <w:div w:id="1637251872">
                                          <w:marLeft w:val="0"/>
                                          <w:marRight w:val="0"/>
                                          <w:marTop w:val="0"/>
                                          <w:marBottom w:val="0"/>
                                          <w:divBdr>
                                            <w:top w:val="single" w:sz="2" w:space="0" w:color="E3E3E3"/>
                                            <w:left w:val="single" w:sz="2" w:space="0" w:color="E3E3E3"/>
                                            <w:bottom w:val="single" w:sz="2" w:space="0" w:color="E3E3E3"/>
                                            <w:right w:val="single" w:sz="2" w:space="0" w:color="E3E3E3"/>
                                          </w:divBdr>
                                          <w:divsChild>
                                            <w:div w:id="151677959">
                                              <w:marLeft w:val="0"/>
                                              <w:marRight w:val="0"/>
                                              <w:marTop w:val="0"/>
                                              <w:marBottom w:val="0"/>
                                              <w:divBdr>
                                                <w:top w:val="single" w:sz="2" w:space="0" w:color="E3E3E3"/>
                                                <w:left w:val="single" w:sz="2" w:space="0" w:color="E3E3E3"/>
                                                <w:bottom w:val="single" w:sz="2" w:space="0" w:color="E3E3E3"/>
                                                <w:right w:val="single" w:sz="2" w:space="0" w:color="E3E3E3"/>
                                              </w:divBdr>
                                              <w:divsChild>
                                                <w:div w:id="294263039">
                                                  <w:marLeft w:val="0"/>
                                                  <w:marRight w:val="0"/>
                                                  <w:marTop w:val="0"/>
                                                  <w:marBottom w:val="0"/>
                                                  <w:divBdr>
                                                    <w:top w:val="single" w:sz="2" w:space="0" w:color="E3E3E3"/>
                                                    <w:left w:val="single" w:sz="2" w:space="0" w:color="E3E3E3"/>
                                                    <w:bottom w:val="single" w:sz="2" w:space="0" w:color="E3E3E3"/>
                                                    <w:right w:val="single" w:sz="2" w:space="0" w:color="E3E3E3"/>
                                                  </w:divBdr>
                                                  <w:divsChild>
                                                    <w:div w:id="7442980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9190206">
          <w:marLeft w:val="0"/>
          <w:marRight w:val="0"/>
          <w:marTop w:val="0"/>
          <w:marBottom w:val="0"/>
          <w:divBdr>
            <w:top w:val="none" w:sz="0" w:space="0" w:color="auto"/>
            <w:left w:val="none" w:sz="0" w:space="0" w:color="auto"/>
            <w:bottom w:val="none" w:sz="0" w:space="0" w:color="auto"/>
            <w:right w:val="none" w:sz="0" w:space="0" w:color="auto"/>
          </w:divBdr>
          <w:divsChild>
            <w:div w:id="2031446127">
              <w:marLeft w:val="0"/>
              <w:marRight w:val="0"/>
              <w:marTop w:val="0"/>
              <w:marBottom w:val="0"/>
              <w:divBdr>
                <w:top w:val="single" w:sz="2" w:space="0" w:color="E3E3E3"/>
                <w:left w:val="single" w:sz="2" w:space="0" w:color="E3E3E3"/>
                <w:bottom w:val="single" w:sz="2" w:space="0" w:color="E3E3E3"/>
                <w:right w:val="single" w:sz="2" w:space="0" w:color="E3E3E3"/>
              </w:divBdr>
              <w:divsChild>
                <w:div w:id="4896379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1547</Words>
  <Characters>8514</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4</cp:revision>
  <dcterms:created xsi:type="dcterms:W3CDTF">2024-02-20T10:39:00Z</dcterms:created>
  <dcterms:modified xsi:type="dcterms:W3CDTF">2024-02-20T11:33:00Z</dcterms:modified>
</cp:coreProperties>
</file>