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8B006" w14:textId="77777777" w:rsidR="00A54650" w:rsidRDefault="00A54650">
      <w:pPr>
        <w:widowControl w:val="0"/>
        <w:jc w:val="center"/>
        <w:rPr>
          <w:rFonts w:ascii="Open Sans" w:eastAsia="Open Sans" w:hAnsi="Open Sans" w:cs="Open Sans"/>
          <w:b/>
          <w:color w:val="FF0000"/>
          <w:highlight w:val="white"/>
        </w:rPr>
      </w:pPr>
    </w:p>
    <w:p w14:paraId="5798B007" w14:textId="77777777" w:rsidR="00A54650" w:rsidRDefault="00C25DF4">
      <w:pPr>
        <w:spacing w:line="240" w:lineRule="auto"/>
        <w:jc w:val="center"/>
        <w:rPr>
          <w:rFonts w:ascii="Times New Roman" w:eastAsia="Times New Roman" w:hAnsi="Times New Roman" w:cs="Times New Roman"/>
          <w:sz w:val="24"/>
          <w:szCs w:val="24"/>
        </w:rPr>
      </w:pPr>
      <w:r>
        <w:rPr>
          <w:rFonts w:ascii="Open Sans" w:eastAsia="Open Sans" w:hAnsi="Open Sans" w:cs="Open Sans"/>
          <w:b/>
          <w:noProof/>
          <w:color w:val="FF0000"/>
          <w:highlight w:val="white"/>
        </w:rPr>
        <w:drawing>
          <wp:inline distT="0" distB="0" distL="0" distR="0" wp14:anchorId="5798B069" wp14:editId="5798B06A">
            <wp:extent cx="2787566" cy="649465"/>
            <wp:effectExtent l="0" t="0" r="0" b="0"/>
            <wp:docPr id="3" name="image1.jpg" descr="Une image contenant text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image1.jpg" descr="Une image contenant texte&#10;&#10;Description générée automatiquement"/>
                    <pic:cNvPicPr preferRelativeResize="0"/>
                  </pic:nvPicPr>
                  <pic:blipFill>
                    <a:blip r:embed="rId7"/>
                    <a:srcRect/>
                    <a:stretch>
                      <a:fillRect/>
                    </a:stretch>
                  </pic:blipFill>
                  <pic:spPr>
                    <a:xfrm>
                      <a:off x="0" y="0"/>
                      <a:ext cx="2787566" cy="649465"/>
                    </a:xfrm>
                    <a:prstGeom prst="rect">
                      <a:avLst/>
                    </a:prstGeom>
                    <a:ln/>
                  </pic:spPr>
                </pic:pic>
              </a:graphicData>
            </a:graphic>
          </wp:inline>
        </w:drawing>
      </w:r>
    </w:p>
    <w:p w14:paraId="5798B008" w14:textId="77777777" w:rsidR="00A54650" w:rsidRDefault="00A54650">
      <w:pPr>
        <w:widowControl w:val="0"/>
        <w:jc w:val="center"/>
        <w:rPr>
          <w:rFonts w:ascii="Open Sans" w:eastAsia="Open Sans" w:hAnsi="Open Sans" w:cs="Open Sans"/>
          <w:b/>
          <w:color w:val="FF0000"/>
          <w:highlight w:val="white"/>
        </w:rPr>
      </w:pPr>
    </w:p>
    <w:p w14:paraId="5798B009" w14:textId="77777777" w:rsidR="00A54650" w:rsidRDefault="00C25DF4">
      <w:pPr>
        <w:widowControl w:val="0"/>
        <w:shd w:val="clear" w:color="auto" w:fill="FFFFFF"/>
        <w:jc w:val="both"/>
        <w:rPr>
          <w:rFonts w:ascii="Open Sans" w:eastAsia="Open Sans" w:hAnsi="Open Sans" w:cs="Open Sans"/>
          <w:b/>
          <w:color w:val="222222"/>
          <w:u w:val="single"/>
        </w:rPr>
      </w:pPr>
      <w:r>
        <w:rPr>
          <w:rFonts w:ascii="Open Sans" w:eastAsia="Open Sans" w:hAnsi="Open Sans" w:cs="Open Sans"/>
          <w:b/>
          <w:color w:val="222222"/>
          <w:u w:val="single"/>
        </w:rPr>
        <w:t xml:space="preserve"> </w:t>
      </w:r>
    </w:p>
    <w:p w14:paraId="5798B00A" w14:textId="77777777" w:rsidR="00A54650" w:rsidRDefault="00C25DF4">
      <w:pPr>
        <w:widowControl w:val="0"/>
        <w:jc w:val="center"/>
        <w:rPr>
          <w:rFonts w:ascii="Open Sans" w:eastAsia="Open Sans" w:hAnsi="Open Sans" w:cs="Open Sans"/>
          <w:b/>
          <w:sz w:val="26"/>
          <w:szCs w:val="26"/>
        </w:rPr>
      </w:pPr>
      <w:sdt>
        <w:sdtPr>
          <w:tag w:val="goog_rdk_1"/>
          <w:id w:val="-1324804129"/>
        </w:sdtPr>
        <w:sdtEndPr/>
        <w:sdtContent>
          <w:r>
            <w:rPr>
              <w:rFonts w:ascii="Arial Unicode MS" w:eastAsia="Arial Unicode MS" w:hAnsi="Arial Unicode MS" w:cs="Arial Unicode MS"/>
              <w:b/>
              <w:sz w:val="26"/>
              <w:szCs w:val="26"/>
            </w:rPr>
            <w:t xml:space="preserve"> KROSS STUDIO</w:t>
          </w:r>
          <w:r>
            <w:rPr>
              <w:rFonts w:ascii="Arial Unicode MS" w:eastAsia="Arial Unicode MS" w:hAnsi="Arial Unicode MS" w:cs="Arial Unicode MS"/>
              <w:b/>
              <w:sz w:val="26"/>
              <w:szCs w:val="26"/>
            </w:rPr>
            <w:t>、</w:t>
          </w:r>
          <w:proofErr w:type="spellStart"/>
          <w:r>
            <w:rPr>
              <w:rFonts w:ascii="Arial Unicode MS" w:eastAsia="Arial Unicode MS" w:hAnsi="Arial Unicode MS" w:cs="Arial Unicode MS"/>
              <w:b/>
              <w:sz w:val="26"/>
              <w:szCs w:val="26"/>
            </w:rPr>
            <w:t>ワーナ</w:t>
          </w:r>
          <w:proofErr w:type="spellEnd"/>
          <w:r>
            <w:rPr>
              <w:rFonts w:ascii="Arial Unicode MS" w:eastAsia="Arial Unicode MS" w:hAnsi="Arial Unicode MS" w:cs="Arial Unicode MS"/>
              <w:b/>
              <w:sz w:val="26"/>
              <w:szCs w:val="26"/>
            </w:rPr>
            <w:t>ー・</w:t>
          </w:r>
          <w:proofErr w:type="spellStart"/>
          <w:r>
            <w:rPr>
              <w:rFonts w:ascii="Arial Unicode MS" w:eastAsia="Arial Unicode MS" w:hAnsi="Arial Unicode MS" w:cs="Arial Unicode MS"/>
              <w:b/>
              <w:sz w:val="26"/>
              <w:szCs w:val="26"/>
            </w:rPr>
            <w:t>ブラザース</w:t>
          </w:r>
          <w:proofErr w:type="spellEnd"/>
          <w:r>
            <w:rPr>
              <w:rFonts w:ascii="Arial Unicode MS" w:eastAsia="Arial Unicode MS" w:hAnsi="Arial Unicode MS" w:cs="Arial Unicode MS"/>
              <w:b/>
              <w:sz w:val="26"/>
              <w:szCs w:val="26"/>
            </w:rPr>
            <w:t xml:space="preserve"> </w:t>
          </w:r>
          <w:proofErr w:type="spellStart"/>
          <w:r>
            <w:rPr>
              <w:rFonts w:ascii="Arial Unicode MS" w:eastAsia="Arial Unicode MS" w:hAnsi="Arial Unicode MS" w:cs="Arial Unicode MS"/>
              <w:b/>
              <w:sz w:val="26"/>
              <w:szCs w:val="26"/>
            </w:rPr>
            <w:t>コンシューマープロダクツ</w:t>
          </w:r>
          <w:proofErr w:type="spellEnd"/>
          <w:r>
            <w:rPr>
              <w:rFonts w:ascii="Arial Unicode MS" w:eastAsia="Arial Unicode MS" w:hAnsi="Arial Unicode MS" w:cs="Arial Unicode MS"/>
              <w:b/>
              <w:sz w:val="26"/>
              <w:szCs w:val="26"/>
            </w:rPr>
            <w:t>、</w:t>
          </w:r>
          <w:r>
            <w:rPr>
              <w:rFonts w:ascii="Arial Unicode MS" w:eastAsia="Arial Unicode MS" w:hAnsi="Arial Unicode MS" w:cs="Arial Unicode MS"/>
              <w:b/>
              <w:sz w:val="26"/>
              <w:szCs w:val="26"/>
            </w:rPr>
            <w:t>DC</w:t>
          </w:r>
          <w:proofErr w:type="spellStart"/>
          <w:r>
            <w:rPr>
              <w:rFonts w:ascii="Arial Unicode MS" w:eastAsia="Arial Unicode MS" w:hAnsi="Arial Unicode MS" w:cs="Arial Unicode MS"/>
              <w:b/>
              <w:sz w:val="26"/>
              <w:szCs w:val="26"/>
            </w:rPr>
            <w:t>が、映画</w:t>
          </w:r>
          <w:proofErr w:type="spellEnd"/>
          <w:r>
            <w:rPr>
              <w:rFonts w:ascii="Arial Unicode MS" w:eastAsia="Arial Unicode MS" w:hAnsi="Arial Unicode MS" w:cs="Arial Unicode MS"/>
              <w:b/>
              <w:sz w:val="26"/>
              <w:szCs w:val="26"/>
            </w:rPr>
            <w:t>『</w:t>
          </w:r>
          <w:r>
            <w:rPr>
              <w:rFonts w:ascii="Arial Unicode MS" w:eastAsia="Arial Unicode MS" w:hAnsi="Arial Unicode MS" w:cs="Arial Unicode MS"/>
              <w:b/>
              <w:sz w:val="26"/>
              <w:szCs w:val="26"/>
            </w:rPr>
            <w:t>THE BATMAN</w:t>
          </w:r>
          <w:r>
            <w:rPr>
              <w:rFonts w:ascii="Arial Unicode MS" w:eastAsia="Arial Unicode MS" w:hAnsi="Arial Unicode MS" w:cs="Arial Unicode MS"/>
              <w:b/>
              <w:sz w:val="26"/>
              <w:szCs w:val="26"/>
            </w:rPr>
            <w:t>－</w:t>
          </w:r>
          <w:proofErr w:type="spellStart"/>
          <w:r>
            <w:rPr>
              <w:rFonts w:ascii="Arial Unicode MS" w:eastAsia="Arial Unicode MS" w:hAnsi="Arial Unicode MS" w:cs="Arial Unicode MS"/>
              <w:b/>
              <w:sz w:val="26"/>
              <w:szCs w:val="26"/>
            </w:rPr>
            <w:t>ザ・バットマン</w:t>
          </w:r>
          <w:proofErr w:type="spellEnd"/>
          <w:r>
            <w:rPr>
              <w:rFonts w:ascii="Arial Unicode MS" w:eastAsia="Arial Unicode MS" w:hAnsi="Arial Unicode MS" w:cs="Arial Unicode MS"/>
              <w:b/>
              <w:sz w:val="26"/>
              <w:szCs w:val="26"/>
            </w:rPr>
            <w:t>－』</w:t>
          </w:r>
          <w:proofErr w:type="spellStart"/>
          <w:r>
            <w:rPr>
              <w:rFonts w:ascii="Arial Unicode MS" w:eastAsia="Arial Unicode MS" w:hAnsi="Arial Unicode MS" w:cs="Arial Unicode MS"/>
              <w:b/>
              <w:sz w:val="26"/>
              <w:szCs w:val="26"/>
            </w:rPr>
            <w:t>の近日公開を記念して、バットシグナルにインスピレーションを得た</w:t>
          </w:r>
          <w:proofErr w:type="spellEnd"/>
          <w:r>
            <w:rPr>
              <w:rFonts w:ascii="Arial Unicode MS" w:eastAsia="Arial Unicode MS" w:hAnsi="Arial Unicode MS" w:cs="Arial Unicode MS"/>
              <w:b/>
              <w:sz w:val="26"/>
              <w:szCs w:val="26"/>
            </w:rPr>
            <w:t>10</w:t>
          </w:r>
          <w:proofErr w:type="spellStart"/>
          <w:r>
            <w:rPr>
              <w:rFonts w:ascii="Arial Unicode MS" w:eastAsia="Arial Unicode MS" w:hAnsi="Arial Unicode MS" w:cs="Arial Unicode MS"/>
              <w:b/>
              <w:sz w:val="26"/>
              <w:szCs w:val="26"/>
            </w:rPr>
            <w:t>ピース限定ラグジュアリーコレクターセットと新作ウォッチロールを発表</w:t>
          </w:r>
          <w:proofErr w:type="spellEnd"/>
        </w:sdtContent>
      </w:sdt>
    </w:p>
    <w:p w14:paraId="5798B00B" w14:textId="77777777" w:rsidR="00A54650" w:rsidRDefault="00C25DF4">
      <w:pPr>
        <w:widowControl w:val="0"/>
        <w:jc w:val="center"/>
        <w:rPr>
          <w:rFonts w:ascii="Open Sans" w:eastAsia="Open Sans" w:hAnsi="Open Sans" w:cs="Open Sans"/>
          <w:b/>
        </w:rPr>
      </w:pPr>
      <w:r>
        <w:rPr>
          <w:rFonts w:ascii="Open Sans" w:eastAsia="Open Sans" w:hAnsi="Open Sans" w:cs="Open Sans"/>
          <w:b/>
        </w:rPr>
        <w:t xml:space="preserve"> </w:t>
      </w:r>
    </w:p>
    <w:p w14:paraId="5798B00C" w14:textId="77777777" w:rsidR="00A54650" w:rsidRDefault="00C25DF4">
      <w:pPr>
        <w:widowControl w:val="0"/>
        <w:jc w:val="both"/>
        <w:rPr>
          <w:rFonts w:ascii="Open Sans" w:eastAsia="Open Sans" w:hAnsi="Open Sans" w:cs="Open Sans"/>
        </w:rPr>
      </w:pPr>
      <w:sdt>
        <w:sdtPr>
          <w:tag w:val="goog_rdk_2"/>
          <w:id w:val="386690286"/>
        </w:sdtPr>
        <w:sdtEndPr/>
        <w:sdtContent>
          <w:proofErr w:type="spellStart"/>
          <w:r>
            <w:rPr>
              <w:rFonts w:ascii="Arial Unicode MS" w:eastAsia="Arial Unicode MS" w:hAnsi="Arial Unicode MS" w:cs="Arial Unicode MS"/>
            </w:rPr>
            <w:t>Kross</w:t>
          </w:r>
          <w:proofErr w:type="spellEnd"/>
          <w:r>
            <w:rPr>
              <w:rFonts w:ascii="Arial Unicode MS" w:eastAsia="Arial Unicode MS" w:hAnsi="Arial Unicode MS" w:cs="Arial Unicode MS"/>
            </w:rPr>
            <w:t xml:space="preserve"> Studio</w:t>
          </w:r>
          <w:proofErr w:type="spellStart"/>
          <w:r>
            <w:rPr>
              <w:rFonts w:ascii="Arial Unicode MS" w:eastAsia="Arial Unicode MS" w:hAnsi="Arial Unicode MS" w:cs="Arial Unicode MS"/>
            </w:rPr>
            <w:t>とワーナ</w:t>
          </w:r>
          <w:proofErr w:type="spellEnd"/>
          <w:r>
            <w:rPr>
              <w:rFonts w:ascii="Arial Unicode MS" w:eastAsia="Arial Unicode MS" w:hAnsi="Arial Unicode MS" w:cs="Arial Unicode MS"/>
            </w:rPr>
            <w:t>ー・</w:t>
          </w:r>
          <w:proofErr w:type="spellStart"/>
          <w:r>
            <w:rPr>
              <w:rFonts w:ascii="Arial Unicode MS" w:eastAsia="Arial Unicode MS" w:hAnsi="Arial Unicode MS" w:cs="Arial Unicode MS"/>
            </w:rPr>
            <w:t>ブラザース</w:t>
          </w:r>
          <w:proofErr w:type="spellEnd"/>
          <w:r>
            <w:rPr>
              <w:rFonts w:ascii="Arial Unicode MS" w:eastAsia="Arial Unicode MS" w:hAnsi="Arial Unicode MS" w:cs="Arial Unicode MS"/>
            </w:rPr>
            <w:t xml:space="preserve"> </w:t>
          </w:r>
          <w:proofErr w:type="spellStart"/>
          <w:r>
            <w:rPr>
              <w:rFonts w:ascii="Arial Unicode MS" w:eastAsia="Arial Unicode MS" w:hAnsi="Arial Unicode MS" w:cs="Arial Unicode MS"/>
            </w:rPr>
            <w:t>コンシューマープロダクツがパートナーシップをさらに拡大し、近日公開のワーナ</w:t>
          </w:r>
          <w:proofErr w:type="spellEnd"/>
          <w:r>
            <w:rPr>
              <w:rFonts w:ascii="Arial Unicode MS" w:eastAsia="Arial Unicode MS" w:hAnsi="Arial Unicode MS" w:cs="Arial Unicode MS"/>
            </w:rPr>
            <w:t>ー・</w:t>
          </w:r>
          <w:proofErr w:type="spellStart"/>
          <w:r>
            <w:rPr>
              <w:rFonts w:ascii="Arial Unicode MS" w:eastAsia="Arial Unicode MS" w:hAnsi="Arial Unicode MS" w:cs="Arial Unicode MS"/>
            </w:rPr>
            <w:t>ブラザース映画</w:t>
          </w:r>
          <w:proofErr w:type="spellEnd"/>
          <w:r>
            <w:rPr>
              <w:rFonts w:ascii="Arial Unicode MS" w:eastAsia="Arial Unicode MS" w:hAnsi="Arial Unicode MS" w:cs="Arial Unicode MS"/>
            </w:rPr>
            <w:t>『</w:t>
          </w:r>
          <w:r>
            <w:rPr>
              <w:rFonts w:ascii="Arial Unicode MS" w:eastAsia="Arial Unicode MS" w:hAnsi="Arial Unicode MS" w:cs="Arial Unicode MS"/>
            </w:rPr>
            <w:t>THE BATMAN</w:t>
          </w:r>
          <w:r>
            <w:rPr>
              <w:rFonts w:ascii="Arial Unicode MS" w:eastAsia="Arial Unicode MS" w:hAnsi="Arial Unicode MS" w:cs="Arial Unicode MS"/>
            </w:rPr>
            <w:t>－</w:t>
          </w:r>
          <w:proofErr w:type="spellStart"/>
          <w:r>
            <w:rPr>
              <w:rFonts w:ascii="Arial Unicode MS" w:eastAsia="Arial Unicode MS" w:hAnsi="Arial Unicode MS" w:cs="Arial Unicode MS"/>
            </w:rPr>
            <w:t>ザ・バットマン</w:t>
          </w:r>
          <w:proofErr w:type="spellEnd"/>
          <w:r>
            <w:rPr>
              <w:rFonts w:ascii="Arial Unicode MS" w:eastAsia="Arial Unicode MS" w:hAnsi="Arial Unicode MS" w:cs="Arial Unicode MS"/>
            </w:rPr>
            <w:t>－』</w:t>
          </w:r>
          <w:proofErr w:type="spellStart"/>
          <w:r>
            <w:rPr>
              <w:rFonts w:ascii="Arial Unicode MS" w:eastAsia="Arial Unicode MS" w:hAnsi="Arial Unicode MS" w:cs="Arial Unicode MS"/>
            </w:rPr>
            <w:t>を記念した</w:t>
          </w:r>
          <w:proofErr w:type="spellEnd"/>
          <w:r>
            <w:rPr>
              <w:rFonts w:ascii="Arial Unicode MS" w:eastAsia="Arial Unicode MS" w:hAnsi="Arial Unicode MS" w:cs="Arial Unicode MS"/>
            </w:rPr>
            <w:t>2</w:t>
          </w:r>
          <w:proofErr w:type="spellStart"/>
          <w:r>
            <w:rPr>
              <w:rFonts w:ascii="Arial Unicode MS" w:eastAsia="Arial Unicode MS" w:hAnsi="Arial Unicode MS" w:cs="Arial Unicode MS"/>
            </w:rPr>
            <w:t>つのプロジェクトに向けて新たなコラボレーション</w:t>
          </w:r>
          <w:r>
            <w:rPr>
              <w:rFonts w:ascii="Arial Unicode MS" w:eastAsia="Arial Unicode MS" w:hAnsi="Arial Unicode MS" w:cs="Arial Unicode MS"/>
            </w:rPr>
            <w:t>を立ち上げました。これによって作られたのが</w:t>
          </w:r>
          <w:proofErr w:type="spellEnd"/>
          <w:r>
            <w:rPr>
              <w:rFonts w:ascii="Arial Unicode MS" w:eastAsia="Arial Unicode MS" w:hAnsi="Arial Unicode MS" w:cs="Arial Unicode MS"/>
            </w:rPr>
            <w:t>、</w:t>
          </w:r>
          <w:r>
            <w:rPr>
              <w:rFonts w:ascii="Arial Unicode MS" w:eastAsia="Arial Unicode MS" w:hAnsi="Arial Unicode MS" w:cs="Arial Unicode MS"/>
            </w:rPr>
            <w:t>10</w:t>
          </w:r>
          <w:r>
            <w:rPr>
              <w:rFonts w:ascii="Arial Unicode MS" w:eastAsia="Arial Unicode MS" w:hAnsi="Arial Unicode MS" w:cs="Arial Unicode MS"/>
            </w:rPr>
            <w:t>ピース限定のシリアル番号入り「ザ・バットマン」コレクターセットと「ザ・バットマン」をテーマとしたウォッチロールの新シリーズです。ラグジュアリーコレクターセット（小売価格</w:t>
          </w:r>
          <w:r>
            <w:rPr>
              <w:rFonts w:ascii="Arial Unicode MS" w:eastAsia="Arial Unicode MS" w:hAnsi="Arial Unicode MS" w:cs="Arial Unicode MS"/>
            </w:rPr>
            <w:t>100,000US</w:t>
          </w:r>
          <w:proofErr w:type="spellStart"/>
          <w:r>
            <w:rPr>
              <w:rFonts w:ascii="Arial Unicode MS" w:eastAsia="Arial Unicode MS" w:hAnsi="Arial Unicode MS" w:cs="Arial Unicode MS"/>
            </w:rPr>
            <w:t>ドル）には</w:t>
          </w:r>
          <w:proofErr w:type="spellEnd"/>
          <w:r>
            <w:rPr>
              <w:rFonts w:ascii="Arial Unicode MS" w:eastAsia="Arial Unicode MS" w:hAnsi="Arial Unicode MS" w:cs="Arial Unicode MS"/>
            </w:rPr>
            <w:t>、「</w:t>
          </w:r>
          <w:proofErr w:type="spellStart"/>
          <w:r>
            <w:rPr>
              <w:rFonts w:ascii="Arial Unicode MS" w:eastAsia="Arial Unicode MS" w:hAnsi="Arial Unicode MS" w:cs="Arial Unicode MS"/>
            </w:rPr>
            <w:t>ザ・バットマン」トゥールビヨン</w:t>
          </w:r>
          <w:proofErr w:type="spellEnd"/>
          <w:r>
            <w:rPr>
              <w:rFonts w:ascii="Arial Unicode MS" w:eastAsia="Arial Unicode MS" w:hAnsi="Arial Unicode MS" w:cs="Arial Unicode MS"/>
            </w:rPr>
            <w:t xml:space="preserve"> </w:t>
          </w:r>
          <w:proofErr w:type="spellStart"/>
          <w:r>
            <w:rPr>
              <w:rFonts w:ascii="Arial Unicode MS" w:eastAsia="Arial Unicode MS" w:hAnsi="Arial Unicode MS" w:cs="Arial Unicode MS"/>
            </w:rPr>
            <w:t>ウォッチと実用的な点灯式のバットシグナルアートピースが含まれています。映画</w:t>
          </w:r>
          <w:proofErr w:type="spellEnd"/>
          <w:r>
            <w:rPr>
              <w:rFonts w:ascii="Arial Unicode MS" w:eastAsia="Arial Unicode MS" w:hAnsi="Arial Unicode MS" w:cs="Arial Unicode MS"/>
            </w:rPr>
            <w:t>『</w:t>
          </w:r>
          <w:r>
            <w:rPr>
              <w:rFonts w:ascii="Arial Unicode MS" w:eastAsia="Arial Unicode MS" w:hAnsi="Arial Unicode MS" w:cs="Arial Unicode MS"/>
            </w:rPr>
            <w:t>THE BATMAN</w:t>
          </w:r>
          <w:r>
            <w:rPr>
              <w:rFonts w:ascii="Arial Unicode MS" w:eastAsia="Arial Unicode MS" w:hAnsi="Arial Unicode MS" w:cs="Arial Unicode MS"/>
            </w:rPr>
            <w:t>－</w:t>
          </w:r>
          <w:proofErr w:type="spellStart"/>
          <w:r>
            <w:rPr>
              <w:rFonts w:ascii="Arial Unicode MS" w:eastAsia="Arial Unicode MS" w:hAnsi="Arial Unicode MS" w:cs="Arial Unicode MS"/>
            </w:rPr>
            <w:t>ザ・バットマン</w:t>
          </w:r>
          <w:proofErr w:type="spellEnd"/>
          <w:r>
            <w:rPr>
              <w:rFonts w:ascii="Arial Unicode MS" w:eastAsia="Arial Unicode MS" w:hAnsi="Arial Unicode MS" w:cs="Arial Unicode MS"/>
            </w:rPr>
            <w:t>－』</w:t>
          </w:r>
          <w:proofErr w:type="spellStart"/>
          <w:r>
            <w:rPr>
              <w:rFonts w:ascii="Arial Unicode MS" w:eastAsia="Arial Unicode MS" w:hAnsi="Arial Unicode MS" w:cs="Arial Unicode MS"/>
            </w:rPr>
            <w:t>の劇場公開日は、世界が</w:t>
          </w:r>
          <w:proofErr w:type="spellEnd"/>
          <w:r>
            <w:rPr>
              <w:rFonts w:ascii="Arial Unicode MS" w:eastAsia="Arial Unicode MS" w:hAnsi="Arial Unicode MS" w:cs="Arial Unicode MS"/>
            </w:rPr>
            <w:t>3</w:t>
          </w:r>
          <w:r>
            <w:rPr>
              <w:rFonts w:ascii="Arial Unicode MS" w:eastAsia="Arial Unicode MS" w:hAnsi="Arial Unicode MS" w:cs="Arial Unicode MS"/>
            </w:rPr>
            <w:t>月</w:t>
          </w:r>
          <w:r>
            <w:rPr>
              <w:rFonts w:ascii="Arial Unicode MS" w:eastAsia="Arial Unicode MS" w:hAnsi="Arial Unicode MS" w:cs="Arial Unicode MS"/>
            </w:rPr>
            <w:t>2</w:t>
          </w:r>
          <w:proofErr w:type="spellStart"/>
          <w:r>
            <w:rPr>
              <w:rFonts w:ascii="Arial Unicode MS" w:eastAsia="Arial Unicode MS" w:hAnsi="Arial Unicode MS" w:cs="Arial Unicode MS"/>
            </w:rPr>
            <w:t>日、米国が</w:t>
          </w:r>
          <w:proofErr w:type="spellEnd"/>
          <w:r>
            <w:rPr>
              <w:rFonts w:ascii="Arial Unicode MS" w:eastAsia="Arial Unicode MS" w:hAnsi="Arial Unicode MS" w:cs="Arial Unicode MS"/>
            </w:rPr>
            <w:t>3</w:t>
          </w:r>
          <w:r>
            <w:rPr>
              <w:rFonts w:ascii="Arial Unicode MS" w:eastAsia="Arial Unicode MS" w:hAnsi="Arial Unicode MS" w:cs="Arial Unicode MS"/>
            </w:rPr>
            <w:t>月</w:t>
          </w:r>
          <w:r>
            <w:rPr>
              <w:rFonts w:ascii="Arial Unicode MS" w:eastAsia="Arial Unicode MS" w:hAnsi="Arial Unicode MS" w:cs="Arial Unicode MS"/>
            </w:rPr>
            <w:t>4</w:t>
          </w:r>
          <w:proofErr w:type="spellStart"/>
          <w:r>
            <w:rPr>
              <w:rFonts w:ascii="Arial Unicode MS" w:eastAsia="Arial Unicode MS" w:hAnsi="Arial Unicode MS" w:cs="Arial Unicode MS"/>
            </w:rPr>
            <w:t>日です</w:t>
          </w:r>
          <w:proofErr w:type="spellEnd"/>
          <w:r>
            <w:rPr>
              <w:rFonts w:ascii="Arial Unicode MS" w:eastAsia="Arial Unicode MS" w:hAnsi="Arial Unicode MS" w:cs="Arial Unicode MS"/>
            </w:rPr>
            <w:t>。</w:t>
          </w:r>
        </w:sdtContent>
      </w:sdt>
    </w:p>
    <w:p w14:paraId="5798B00D" w14:textId="77777777" w:rsidR="00A54650" w:rsidRDefault="00A54650">
      <w:pPr>
        <w:widowControl w:val="0"/>
        <w:jc w:val="both"/>
        <w:rPr>
          <w:rFonts w:ascii="Open Sans" w:eastAsia="Open Sans" w:hAnsi="Open Sans" w:cs="Open Sans"/>
        </w:rPr>
      </w:pPr>
    </w:p>
    <w:p w14:paraId="5798B00E" w14:textId="77777777" w:rsidR="00A54650" w:rsidRDefault="00C25DF4">
      <w:pPr>
        <w:widowControl w:val="0"/>
        <w:jc w:val="both"/>
        <w:rPr>
          <w:rFonts w:ascii="Open Sans" w:eastAsia="Open Sans" w:hAnsi="Open Sans" w:cs="Open Sans"/>
        </w:rPr>
      </w:pPr>
      <w:sdt>
        <w:sdtPr>
          <w:tag w:val="goog_rdk_3"/>
          <w:id w:val="988910191"/>
        </w:sdtPr>
        <w:sdtEndPr/>
        <w:sdtContent>
          <w:proofErr w:type="spellStart"/>
          <w:r>
            <w:rPr>
              <w:rFonts w:ascii="Arial Unicode MS" w:eastAsia="Arial Unicode MS" w:hAnsi="Arial Unicode MS" w:cs="Arial Unicode MS"/>
            </w:rPr>
            <w:t>ウォッチロールの新コレクションを構成するのは</w:t>
          </w:r>
          <w:proofErr w:type="spellEnd"/>
          <w:r>
            <w:rPr>
              <w:rFonts w:ascii="Arial Unicode MS" w:eastAsia="Arial Unicode MS" w:hAnsi="Arial Unicode MS" w:cs="Arial Unicode MS"/>
            </w:rPr>
            <w:t>4</w:t>
          </w:r>
          <w:proofErr w:type="spellStart"/>
          <w:r>
            <w:rPr>
              <w:rFonts w:ascii="Arial Unicode MS" w:eastAsia="Arial Unicode MS" w:hAnsi="Arial Unicode MS" w:cs="Arial Unicode MS"/>
            </w:rPr>
            <w:t>種類。</w:t>
          </w:r>
          <w:proofErr w:type="gramStart"/>
          <w:r>
            <w:rPr>
              <w:rFonts w:ascii="Arial Unicode MS" w:eastAsia="Arial Unicode MS" w:hAnsi="Arial Unicode MS" w:cs="Arial Unicode MS"/>
            </w:rPr>
            <w:t>映画</w:t>
          </w:r>
          <w:proofErr w:type="gramEnd"/>
          <w:r>
            <w:rPr>
              <w:rFonts w:ascii="Arial Unicode MS" w:eastAsia="Arial Unicode MS" w:hAnsi="Arial Unicode MS" w:cs="Arial Unicode MS"/>
            </w:rPr>
            <w:t>のアイコニックな</w:t>
          </w:r>
          <w:proofErr w:type="spellEnd"/>
          <w:r>
            <w:rPr>
              <w:rFonts w:ascii="Arial Unicode MS" w:eastAsia="Arial Unicode MS" w:hAnsi="Arial Unicode MS" w:cs="Arial Unicode MS"/>
            </w:rPr>
            <w:t>DC</w:t>
          </w:r>
          <w:proofErr w:type="spellStart"/>
          <w:r>
            <w:rPr>
              <w:rFonts w:ascii="Arial Unicode MS" w:eastAsia="Arial Unicode MS" w:hAnsi="Arial Unicode MS" w:cs="Arial Unicode MS"/>
            </w:rPr>
            <w:t>キャラクタ</w:t>
          </w:r>
          <w:proofErr w:type="spellEnd"/>
          <w:r>
            <w:rPr>
              <w:rFonts w:ascii="Arial Unicode MS" w:eastAsia="Arial Unicode MS" w:hAnsi="Arial Unicode MS" w:cs="Arial Unicode MS"/>
            </w:rPr>
            <w:t>ー、</w:t>
          </w:r>
          <w:proofErr w:type="spellStart"/>
          <w:r>
            <w:rPr>
              <w:rFonts w:ascii="Arial Unicode MS" w:eastAsia="Arial Unicode MS" w:hAnsi="Arial Unicode MS" w:cs="Arial Unicode MS"/>
            </w:rPr>
            <w:t>バットマン</w:t>
          </w:r>
          <w:proofErr w:type="spellEnd"/>
          <w:r>
            <w:rPr>
              <w:rFonts w:ascii="Arial Unicode MS" w:eastAsia="Arial Unicode MS" w:hAnsi="Arial Unicode MS" w:cs="Arial Unicode MS"/>
            </w:rPr>
            <w:t>（</w:t>
          </w:r>
          <w:r>
            <w:rPr>
              <w:rFonts w:ascii="Arial Unicode MS" w:eastAsia="Arial Unicode MS" w:hAnsi="Arial Unicode MS" w:cs="Arial Unicode MS"/>
            </w:rPr>
            <w:t>2</w:t>
          </w:r>
          <w:r>
            <w:rPr>
              <w:rFonts w:ascii="Arial Unicode MS" w:eastAsia="Arial Unicode MS" w:hAnsi="Arial Unicode MS" w:cs="Arial Unicode MS"/>
            </w:rPr>
            <w:t>バージョン）、セリーナ・カイル（キャットウーマン）、リドラーをモチーフとした独特のデザインが施されています。製品はそれぞれ別売りです（</w:t>
          </w:r>
          <w:r>
            <w:rPr>
              <w:rFonts w:ascii="Arial Unicode MS" w:eastAsia="Arial Unicode MS" w:hAnsi="Arial Unicode MS" w:cs="Arial Unicode MS"/>
            </w:rPr>
            <w:t>250US</w:t>
          </w:r>
          <w:proofErr w:type="spellStart"/>
          <w:r>
            <w:rPr>
              <w:rFonts w:ascii="Arial Unicode MS" w:eastAsia="Arial Unicode MS" w:hAnsi="Arial Unicode MS" w:cs="Arial Unicode MS"/>
            </w:rPr>
            <w:t>ドル</w:t>
          </w:r>
          <w:proofErr w:type="spellEnd"/>
          <w:r>
            <w:rPr>
              <w:rFonts w:ascii="Arial Unicode MS" w:eastAsia="Arial Unicode MS" w:hAnsi="Arial Unicode MS" w:cs="Arial Unicode MS"/>
            </w:rPr>
            <w:t>）。</w:t>
          </w:r>
        </w:sdtContent>
      </w:sdt>
    </w:p>
    <w:p w14:paraId="5798B00F" w14:textId="77777777" w:rsidR="00A54650" w:rsidRDefault="00C25DF4">
      <w:pPr>
        <w:widowControl w:val="0"/>
        <w:jc w:val="both"/>
        <w:rPr>
          <w:rFonts w:ascii="Open Sans" w:eastAsia="Open Sans" w:hAnsi="Open Sans" w:cs="Open Sans"/>
        </w:rPr>
      </w:pPr>
      <w:r>
        <w:rPr>
          <w:rFonts w:ascii="Open Sans" w:eastAsia="Open Sans" w:hAnsi="Open Sans" w:cs="Open Sans"/>
        </w:rPr>
        <w:t xml:space="preserve"> </w:t>
      </w:r>
    </w:p>
    <w:p w14:paraId="5798B010" w14:textId="77777777" w:rsidR="00A54650" w:rsidRDefault="00C25DF4">
      <w:pPr>
        <w:widowControl w:val="0"/>
        <w:jc w:val="both"/>
        <w:rPr>
          <w:rFonts w:ascii="Open Sans" w:eastAsia="Open Sans" w:hAnsi="Open Sans" w:cs="Open Sans"/>
          <w:b/>
        </w:rPr>
      </w:pPr>
      <w:sdt>
        <w:sdtPr>
          <w:tag w:val="goog_rdk_4"/>
          <w:id w:val="-80842201"/>
        </w:sdtPr>
        <w:sdtEndPr/>
        <w:sdtContent>
          <w:proofErr w:type="spellStart"/>
          <w:proofErr w:type="gramStart"/>
          <w:r>
            <w:rPr>
              <w:rFonts w:ascii="Arial Unicode MS" w:eastAsia="Arial Unicode MS" w:hAnsi="Arial Unicode MS" w:cs="Arial Unicode MS"/>
              <w:b/>
            </w:rPr>
            <w:t>バットシグナル</w:t>
          </w:r>
          <w:proofErr w:type="gramEnd"/>
          <w:r>
            <w:rPr>
              <w:rFonts w:ascii="Arial Unicode MS" w:eastAsia="Arial Unicode MS" w:hAnsi="Arial Unicode MS" w:cs="Arial Unicode MS"/>
              <w:b/>
            </w:rPr>
            <w:t>を腕時計で</w:t>
          </w:r>
          <w:proofErr w:type="spellEnd"/>
        </w:sdtContent>
      </w:sdt>
    </w:p>
    <w:p w14:paraId="5798B011" w14:textId="77777777" w:rsidR="00A54650" w:rsidRDefault="00C25DF4">
      <w:pPr>
        <w:widowControl w:val="0"/>
        <w:jc w:val="both"/>
        <w:rPr>
          <w:rFonts w:ascii="Open Sans" w:eastAsia="Open Sans" w:hAnsi="Open Sans" w:cs="Open Sans"/>
        </w:rPr>
      </w:pPr>
      <w:sdt>
        <w:sdtPr>
          <w:tag w:val="goog_rdk_5"/>
          <w:id w:val="-1776172032"/>
        </w:sdtPr>
        <w:sdtEndPr/>
        <w:sdtContent>
          <w:proofErr w:type="spellStart"/>
          <w:r>
            <w:rPr>
              <w:rFonts w:ascii="Arial Unicode MS" w:eastAsia="Arial Unicode MS" w:hAnsi="Arial Unicode MS" w:cs="Arial Unicode MS"/>
            </w:rPr>
            <w:t>Kross</w:t>
          </w:r>
          <w:proofErr w:type="spellEnd"/>
          <w:r>
            <w:rPr>
              <w:rFonts w:ascii="Arial Unicode MS" w:eastAsia="Arial Unicode MS" w:hAnsi="Arial Unicode MS" w:cs="Arial Unicode MS"/>
            </w:rPr>
            <w:t>チームは、ダークなスタイル、超精密なムーブメント、有名なスーパーヒーローを呼ぶために使われたバットシグナルのモチーフを取り込み、バットマンを体現した腕時計を開発しました。これはまさに、バットエンブレムの形状</w:t>
          </w:r>
          <w:r>
            <w:rPr>
              <w:rFonts w:ascii="Arial Unicode MS" w:eastAsia="Arial Unicode MS" w:hAnsi="Arial Unicode MS" w:cs="Arial Unicode MS"/>
            </w:rPr>
            <w:t>をしたセントラルトゥールビヨンケージのためのキャンバス。この時計は、</w:t>
          </w:r>
          <w:proofErr w:type="spellStart"/>
          <w:r>
            <w:rPr>
              <w:rFonts w:ascii="Arial Unicode MS" w:eastAsia="Arial Unicode MS" w:hAnsi="Arial Unicode MS" w:cs="Arial Unicode MS"/>
            </w:rPr>
            <w:t>Kross</w:t>
          </w:r>
          <w:proofErr w:type="spellEnd"/>
          <w:r>
            <w:rPr>
              <w:rFonts w:ascii="Arial Unicode MS" w:eastAsia="Arial Unicode MS" w:hAnsi="Arial Unicode MS" w:cs="Arial Unicode MS"/>
            </w:rPr>
            <w:t xml:space="preserve"> Studio</w:t>
          </w:r>
          <w:proofErr w:type="spellStart"/>
          <w:r>
            <w:rPr>
              <w:rFonts w:ascii="Arial Unicode MS" w:eastAsia="Arial Unicode MS" w:hAnsi="Arial Unicode MS" w:cs="Arial Unicode MS"/>
            </w:rPr>
            <w:t>の自社で開発製造された最新のキャリバ</w:t>
          </w:r>
          <w:proofErr w:type="spellEnd"/>
          <w:r>
            <w:rPr>
              <w:rFonts w:ascii="Arial Unicode MS" w:eastAsia="Arial Unicode MS" w:hAnsi="Arial Unicode MS" w:cs="Arial Unicode MS"/>
            </w:rPr>
            <w:t>ー</w:t>
          </w:r>
          <w:r>
            <w:rPr>
              <w:rFonts w:ascii="Arial Unicode MS" w:eastAsia="Arial Unicode MS" w:hAnsi="Arial Unicode MS" w:cs="Arial Unicode MS"/>
            </w:rPr>
            <w:t>KS 7’000</w:t>
          </w:r>
          <w:r>
            <w:rPr>
              <w:rFonts w:ascii="Arial Unicode MS" w:eastAsia="Arial Unicode MS" w:hAnsi="Arial Unicode MS" w:cs="Arial Unicode MS"/>
            </w:rPr>
            <w:t>、</w:t>
          </w:r>
          <w:proofErr w:type="spellStart"/>
          <w:r>
            <w:rPr>
              <w:rFonts w:ascii="Arial Unicode MS" w:eastAsia="Arial Unicode MS" w:hAnsi="Arial Unicode MS" w:cs="Arial Unicode MS"/>
            </w:rPr>
            <w:t>機械式手巻きキャリバ</w:t>
          </w:r>
          <w:proofErr w:type="spellEnd"/>
          <w:r>
            <w:rPr>
              <w:rFonts w:ascii="Arial Unicode MS" w:eastAsia="Arial Unicode MS" w:hAnsi="Arial Unicode MS" w:cs="Arial Unicode MS"/>
            </w:rPr>
            <w:t>ー</w:t>
          </w:r>
          <w:r>
            <w:rPr>
              <w:rFonts w:ascii="Arial Unicode MS" w:eastAsia="Arial Unicode MS" w:hAnsi="Arial Unicode MS" w:cs="Arial Unicode MS"/>
            </w:rPr>
            <w:t>KS 7'001</w:t>
          </w:r>
          <w:r>
            <w:rPr>
              <w:rFonts w:ascii="Arial Unicode MS" w:eastAsia="Arial Unicode MS" w:hAnsi="Arial Unicode MS" w:cs="Arial Unicode MS"/>
            </w:rPr>
            <w:t>（</w:t>
          </w:r>
          <w:r>
            <w:rPr>
              <w:rFonts w:ascii="Arial Unicode MS" w:eastAsia="Arial Unicode MS" w:hAnsi="Arial Unicode MS" w:cs="Arial Unicode MS"/>
            </w:rPr>
            <w:t>3Hz</w:t>
          </w:r>
          <w:r>
            <w:rPr>
              <w:rFonts w:ascii="Arial Unicode MS" w:eastAsia="Arial Unicode MS" w:hAnsi="Arial Unicode MS" w:cs="Arial Unicode MS"/>
            </w:rPr>
            <w:t>）</w:t>
          </w:r>
          <w:proofErr w:type="spellStart"/>
          <w:r>
            <w:rPr>
              <w:rFonts w:ascii="Arial Unicode MS" w:eastAsia="Arial Unicode MS" w:hAnsi="Arial Unicode MS" w:cs="Arial Unicode MS"/>
            </w:rPr>
            <w:t>で制作されており</w:t>
          </w:r>
          <w:proofErr w:type="spellEnd"/>
          <w:r>
            <w:rPr>
              <w:rFonts w:ascii="Arial Unicode MS" w:eastAsia="Arial Unicode MS" w:hAnsi="Arial Unicode MS" w:cs="Arial Unicode MS"/>
            </w:rPr>
            <w:t>、</w:t>
          </w:r>
          <w:r>
            <w:rPr>
              <w:rFonts w:ascii="Arial Unicode MS" w:eastAsia="Arial Unicode MS" w:hAnsi="Arial Unicode MS" w:cs="Arial Unicode MS"/>
            </w:rPr>
            <w:t>5</w:t>
          </w:r>
          <w:r>
            <w:rPr>
              <w:rFonts w:ascii="Arial Unicode MS" w:eastAsia="Arial Unicode MS" w:hAnsi="Arial Unicode MS" w:cs="Arial Unicode MS"/>
            </w:rPr>
            <w:t>日間パワーリザーブを備えています。セントラルトゥールビヨンの大型ケージの上には、小さなバットシグナルのルーバーが付いた面が設置されています。これは光を通すため、下のレギュレーターをのぞくことができ、</w:t>
          </w:r>
          <w:r>
            <w:rPr>
              <w:rFonts w:ascii="Arial Unicode MS" w:eastAsia="Arial Unicode MS" w:hAnsi="Arial Unicode MS" w:cs="Arial Unicode MS"/>
            </w:rPr>
            <w:t>1</w:t>
          </w:r>
          <w:proofErr w:type="spellStart"/>
          <w:r>
            <w:rPr>
              <w:rFonts w:ascii="Arial Unicode MS" w:eastAsia="Arial Unicode MS" w:hAnsi="Arial Unicode MS" w:cs="Arial Unicode MS"/>
            </w:rPr>
            <w:t>分間に</w:t>
          </w:r>
          <w:proofErr w:type="spellEnd"/>
          <w:r>
            <w:rPr>
              <w:rFonts w:ascii="Arial Unicode MS" w:eastAsia="Arial Unicode MS" w:hAnsi="Arial Unicode MS" w:cs="Arial Unicode MS"/>
            </w:rPr>
            <w:t>1</w:t>
          </w:r>
          <w:proofErr w:type="spellStart"/>
          <w:r>
            <w:rPr>
              <w:rFonts w:ascii="Arial Unicode MS" w:eastAsia="Arial Unicode MS" w:hAnsi="Arial Unicode MS" w:cs="Arial Unicode MS"/>
            </w:rPr>
            <w:t>回転します</w:t>
          </w:r>
          <w:proofErr w:type="spellEnd"/>
          <w:r>
            <w:rPr>
              <w:rFonts w:ascii="Arial Unicode MS" w:eastAsia="Arial Unicode MS" w:hAnsi="Arial Unicode MS" w:cs="Arial Unicode MS"/>
            </w:rPr>
            <w:t>。</w:t>
          </w:r>
        </w:sdtContent>
      </w:sdt>
    </w:p>
    <w:p w14:paraId="5798B012" w14:textId="77777777" w:rsidR="00A54650" w:rsidRDefault="00C25DF4">
      <w:pPr>
        <w:widowControl w:val="0"/>
        <w:jc w:val="both"/>
        <w:rPr>
          <w:rFonts w:ascii="Open Sans" w:eastAsia="Open Sans" w:hAnsi="Open Sans" w:cs="Open Sans"/>
        </w:rPr>
      </w:pPr>
      <w:r>
        <w:rPr>
          <w:rFonts w:ascii="Open Sans" w:eastAsia="Open Sans" w:hAnsi="Open Sans" w:cs="Open Sans"/>
        </w:rPr>
        <w:t xml:space="preserve"> </w:t>
      </w:r>
    </w:p>
    <w:p w14:paraId="5798B013" w14:textId="77777777" w:rsidR="00A54650" w:rsidRDefault="00C25DF4">
      <w:pPr>
        <w:widowControl w:val="0"/>
        <w:jc w:val="both"/>
        <w:rPr>
          <w:rFonts w:ascii="Open Sans" w:eastAsia="Open Sans" w:hAnsi="Open Sans" w:cs="Open Sans"/>
        </w:rPr>
      </w:pPr>
      <w:sdt>
        <w:sdtPr>
          <w:tag w:val="goog_rdk_6"/>
          <w:id w:val="-1632085113"/>
        </w:sdtPr>
        <w:sdtEndPr/>
        <w:sdtContent>
          <w:proofErr w:type="spellStart"/>
          <w:proofErr w:type="gramStart"/>
          <w:r>
            <w:rPr>
              <w:rFonts w:ascii="Arial Unicode MS" w:eastAsia="Arial Unicode MS" w:hAnsi="Arial Unicode MS" w:cs="Arial Unicode MS"/>
            </w:rPr>
            <w:t>この</w:t>
          </w:r>
          <w:proofErr w:type="gramEnd"/>
          <w:r>
            <w:rPr>
              <w:rFonts w:ascii="Arial Unicode MS" w:eastAsia="Arial Unicode MS" w:hAnsi="Arial Unicode MS" w:cs="Arial Unicode MS"/>
            </w:rPr>
            <w:t>時計は、変わった方法で時間と分を伝えます。短針は、トゥールビヨ</w:t>
          </w:r>
          <w:r>
            <w:rPr>
              <w:rFonts w:ascii="Arial Unicode MS" w:eastAsia="Arial Unicode MS" w:hAnsi="Arial Unicode MS" w:cs="Arial Unicode MS"/>
            </w:rPr>
            <w:t>ンを</w:t>
          </w:r>
          <w:proofErr w:type="spellEnd"/>
          <w:r>
            <w:rPr>
              <w:rFonts w:ascii="Arial Unicode MS" w:eastAsia="Arial Unicode MS" w:hAnsi="Arial Unicode MS" w:cs="Arial Unicode MS"/>
            </w:rPr>
            <w:t>360</w:t>
          </w:r>
          <w:proofErr w:type="spellStart"/>
          <w:r>
            <w:rPr>
              <w:rFonts w:ascii="Arial Unicode MS" w:eastAsia="Arial Unicode MS" w:hAnsi="Arial Unicode MS" w:cs="Arial Unicode MS"/>
            </w:rPr>
            <w:t>度周回するペリフェラル機構に固定されています。分はディスクに表示され</w:t>
          </w:r>
          <w:proofErr w:type="spellEnd"/>
          <w:r>
            <w:rPr>
              <w:rFonts w:ascii="Arial Unicode MS" w:eastAsia="Arial Unicode MS" w:hAnsi="Arial Unicode MS" w:cs="Arial Unicode MS"/>
            </w:rPr>
            <w:t>、</w:t>
          </w:r>
          <w:r>
            <w:rPr>
              <w:rFonts w:ascii="Arial Unicode MS" w:eastAsia="Arial Unicode MS" w:hAnsi="Arial Unicode MS" w:cs="Arial Unicode MS"/>
            </w:rPr>
            <w:t>1</w:t>
          </w:r>
          <w:proofErr w:type="spellStart"/>
          <w:r>
            <w:rPr>
              <w:rFonts w:ascii="Arial Unicode MS" w:eastAsia="Arial Unicode MS" w:hAnsi="Arial Unicode MS" w:cs="Arial Unicode MS"/>
            </w:rPr>
            <w:t>時間で</w:t>
          </w:r>
          <w:proofErr w:type="spellEnd"/>
          <w:r>
            <w:rPr>
              <w:rFonts w:ascii="Arial Unicode MS" w:eastAsia="Arial Unicode MS" w:hAnsi="Arial Unicode MS" w:cs="Arial Unicode MS"/>
            </w:rPr>
            <w:t>1</w:t>
          </w:r>
          <w:proofErr w:type="spellStart"/>
          <w:r>
            <w:rPr>
              <w:rFonts w:ascii="Arial Unicode MS" w:eastAsia="Arial Unicode MS" w:hAnsi="Arial Unicode MS" w:cs="Arial Unicode MS"/>
            </w:rPr>
            <w:t>回転します。ドーム型のサファイアガラスが文字盤を控え目に覆い、ブラック</w:t>
          </w:r>
          <w:proofErr w:type="spellEnd"/>
          <w:r>
            <w:rPr>
              <w:rFonts w:ascii="Arial Unicode MS" w:eastAsia="Arial Unicode MS" w:hAnsi="Arial Unicode MS" w:cs="Arial Unicode MS"/>
            </w:rPr>
            <w:t>DLC</w:t>
          </w:r>
          <w:proofErr w:type="spellStart"/>
          <w:r>
            <w:rPr>
              <w:rFonts w:ascii="Arial Unicode MS" w:eastAsia="Arial Unicode MS" w:hAnsi="Arial Unicode MS" w:cs="Arial Unicode MS"/>
            </w:rPr>
            <w:t>コーディングを施したグレード</w:t>
          </w:r>
          <w:proofErr w:type="spellEnd"/>
          <w:r>
            <w:rPr>
              <w:rFonts w:ascii="Arial Unicode MS" w:eastAsia="Arial Unicode MS" w:hAnsi="Arial Unicode MS" w:cs="Arial Unicode MS"/>
            </w:rPr>
            <w:t>5</w:t>
          </w:r>
          <w:proofErr w:type="spellStart"/>
          <w:r>
            <w:rPr>
              <w:rFonts w:ascii="Arial Unicode MS" w:eastAsia="Arial Unicode MS" w:hAnsi="Arial Unicode MS" w:cs="Arial Unicode MS"/>
            </w:rPr>
            <w:t>チタン製</w:t>
          </w:r>
          <w:proofErr w:type="spellEnd"/>
          <w:r>
            <w:rPr>
              <w:rFonts w:ascii="Arial Unicode MS" w:eastAsia="Arial Unicode MS" w:hAnsi="Arial Unicode MS" w:cs="Arial Unicode MS"/>
            </w:rPr>
            <w:t>45mm</w:t>
          </w:r>
          <w:proofErr w:type="spellStart"/>
          <w:r>
            <w:rPr>
              <w:rFonts w:ascii="Arial Unicode MS" w:eastAsia="Arial Unicode MS" w:hAnsi="Arial Unicode MS" w:cs="Arial Unicode MS"/>
            </w:rPr>
            <w:t>ケースの丸みを帯びた縁を仕上げています。ムーブメントと時計部品計</w:t>
          </w:r>
          <w:proofErr w:type="spellEnd"/>
          <w:r>
            <w:rPr>
              <w:rFonts w:ascii="Arial Unicode MS" w:eastAsia="Arial Unicode MS" w:hAnsi="Arial Unicode MS" w:cs="Arial Unicode MS"/>
            </w:rPr>
            <w:t>283</w:t>
          </w:r>
          <w:proofErr w:type="spellStart"/>
          <w:r>
            <w:rPr>
              <w:rFonts w:ascii="Arial Unicode MS" w:eastAsia="Arial Unicode MS" w:hAnsi="Arial Unicode MS" w:cs="Arial Unicode MS"/>
            </w:rPr>
            <w:t>のすべてのパーツが、スイスのグランにある</w:t>
          </w:r>
          <w:r>
            <w:rPr>
              <w:rFonts w:ascii="Arial Unicode MS" w:eastAsia="Arial Unicode MS" w:hAnsi="Arial Unicode MS" w:cs="Arial Unicode MS"/>
            </w:rPr>
            <w:t>Kross</w:t>
          </w:r>
          <w:proofErr w:type="spellEnd"/>
          <w:r>
            <w:rPr>
              <w:rFonts w:ascii="Arial Unicode MS" w:eastAsia="Arial Unicode MS" w:hAnsi="Arial Unicode MS" w:cs="Arial Unicode MS"/>
            </w:rPr>
            <w:t xml:space="preserve"> Studio</w:t>
          </w:r>
          <w:proofErr w:type="spellStart"/>
          <w:r>
            <w:rPr>
              <w:rFonts w:ascii="Arial Unicode MS" w:eastAsia="Arial Unicode MS" w:hAnsi="Arial Unicode MS" w:cs="Arial Unicode MS"/>
            </w:rPr>
            <w:t>の工房にて手作業で作られ、組み立てられています</w:t>
          </w:r>
          <w:proofErr w:type="spellEnd"/>
          <w:r>
            <w:rPr>
              <w:rFonts w:ascii="Arial Unicode MS" w:eastAsia="Arial Unicode MS" w:hAnsi="Arial Unicode MS" w:cs="Arial Unicode MS"/>
            </w:rPr>
            <w:t>。</w:t>
          </w:r>
        </w:sdtContent>
      </w:sdt>
    </w:p>
    <w:p w14:paraId="5798B014" w14:textId="77777777" w:rsidR="00A54650" w:rsidRDefault="00A54650">
      <w:pPr>
        <w:widowControl w:val="0"/>
        <w:jc w:val="both"/>
        <w:rPr>
          <w:rFonts w:ascii="Open Sans" w:eastAsia="Open Sans" w:hAnsi="Open Sans" w:cs="Open Sans"/>
          <w:b/>
        </w:rPr>
      </w:pPr>
    </w:p>
    <w:p w14:paraId="5798B015" w14:textId="77777777" w:rsidR="00A54650" w:rsidRDefault="00A54650">
      <w:pPr>
        <w:widowControl w:val="0"/>
        <w:jc w:val="both"/>
        <w:rPr>
          <w:rFonts w:ascii="Open Sans" w:eastAsia="Open Sans" w:hAnsi="Open Sans" w:cs="Open Sans"/>
          <w:b/>
        </w:rPr>
      </w:pPr>
    </w:p>
    <w:p w14:paraId="5798B016" w14:textId="77777777" w:rsidR="00A54650" w:rsidRDefault="00C25DF4">
      <w:pPr>
        <w:widowControl w:val="0"/>
        <w:jc w:val="both"/>
        <w:rPr>
          <w:rFonts w:ascii="Open Sans" w:eastAsia="Open Sans" w:hAnsi="Open Sans" w:cs="Open Sans"/>
          <w:b/>
        </w:rPr>
      </w:pPr>
      <w:sdt>
        <w:sdtPr>
          <w:tag w:val="goog_rdk_7"/>
          <w:id w:val="-1782720374"/>
        </w:sdtPr>
        <w:sdtEndPr/>
        <w:sdtContent>
          <w:proofErr w:type="spellStart"/>
          <w:proofErr w:type="gramStart"/>
          <w:r>
            <w:rPr>
              <w:rFonts w:ascii="Arial Unicode MS" w:eastAsia="Arial Unicode MS" w:hAnsi="Arial Unicode MS" w:cs="Arial Unicode MS"/>
              <w:b/>
            </w:rPr>
            <w:t>実用性</w:t>
          </w:r>
          <w:proofErr w:type="gramEnd"/>
          <w:r>
            <w:rPr>
              <w:rFonts w:ascii="Arial Unicode MS" w:eastAsia="Arial Unicode MS" w:hAnsi="Arial Unicode MS" w:cs="Arial Unicode MS"/>
              <w:b/>
            </w:rPr>
            <w:t>、フォルム、機能</w:t>
          </w:r>
          <w:proofErr w:type="spellEnd"/>
        </w:sdtContent>
      </w:sdt>
    </w:p>
    <w:p w14:paraId="5798B017" w14:textId="77777777" w:rsidR="00A54650" w:rsidRDefault="00C25DF4">
      <w:pPr>
        <w:widowControl w:val="0"/>
        <w:jc w:val="both"/>
        <w:rPr>
          <w:rFonts w:ascii="Open Sans" w:eastAsia="Open Sans" w:hAnsi="Open Sans" w:cs="Open Sans"/>
        </w:rPr>
      </w:pPr>
      <w:sdt>
        <w:sdtPr>
          <w:tag w:val="goog_rdk_8"/>
          <w:id w:val="-1576963676"/>
        </w:sdtPr>
        <w:sdtEndPr/>
        <w:sdtContent>
          <w:proofErr w:type="spellStart"/>
          <w:r>
            <w:rPr>
              <w:rFonts w:ascii="Arial Unicode MS" w:eastAsia="Arial Unicode MS" w:hAnsi="Arial Unicode MS" w:cs="Arial Unicode MS"/>
            </w:rPr>
            <w:t>Kross</w:t>
          </w:r>
          <w:proofErr w:type="spellEnd"/>
          <w:r>
            <w:rPr>
              <w:rFonts w:ascii="Arial Unicode MS" w:eastAsia="Arial Unicode MS" w:hAnsi="Arial Unicode MS" w:cs="Arial Unicode MS"/>
            </w:rPr>
            <w:t xml:space="preserve"> Studio</w:t>
          </w:r>
          <w:proofErr w:type="spellStart"/>
          <w:r>
            <w:rPr>
              <w:rFonts w:ascii="Arial Unicode MS" w:eastAsia="Arial Unicode MS" w:hAnsi="Arial Unicode MS" w:cs="Arial Unicode MS"/>
            </w:rPr>
            <w:t>にとって、時計の設計に必要な要素とは人間工学的考慮事項と</w:t>
          </w:r>
          <w:r>
            <w:rPr>
              <w:rFonts w:ascii="Arial Unicode MS" w:eastAsia="Arial Unicode MS" w:hAnsi="Arial Unicode MS" w:cs="Arial Unicode MS"/>
            </w:rPr>
            <w:t>ユーザー体験の向上のバランスを保つことです。裏蓋に取り付けられた独自の</w:t>
          </w:r>
          <w:proofErr w:type="spellEnd"/>
          <w:r>
            <w:rPr>
              <w:rFonts w:ascii="Arial Unicode MS" w:eastAsia="Arial Unicode MS" w:hAnsi="Arial Unicode MS" w:cs="Arial Unicode MS"/>
            </w:rPr>
            <w:t>D</w:t>
          </w:r>
          <w:proofErr w:type="spellStart"/>
          <w:r>
            <w:rPr>
              <w:rFonts w:ascii="Arial Unicode MS" w:eastAsia="Arial Unicode MS" w:hAnsi="Arial Unicode MS" w:cs="Arial Unicode MS"/>
            </w:rPr>
            <w:t>リングリューズと</w:t>
          </w:r>
          <w:proofErr w:type="spellEnd"/>
          <w:r>
            <w:rPr>
              <w:rFonts w:ascii="Arial Unicode MS" w:eastAsia="Arial Unicode MS" w:hAnsi="Arial Unicode MS" w:cs="Arial Unicode MS"/>
            </w:rPr>
            <w:t>、</w:t>
          </w:r>
          <w:r>
            <w:rPr>
              <w:rFonts w:ascii="Arial Unicode MS" w:eastAsia="Arial Unicode MS" w:hAnsi="Arial Unicode MS" w:cs="Arial Unicode MS"/>
            </w:rPr>
            <w:t>3</w:t>
          </w:r>
          <w:r>
            <w:rPr>
              <w:rFonts w:ascii="Arial Unicode MS" w:eastAsia="Arial Unicode MS" w:hAnsi="Arial Unicode MS" w:cs="Arial Unicode MS"/>
            </w:rPr>
            <w:t>時の位置の縁に設置されたプッシュ式の「タイムセット」ボタンが、控え目な外観を保ちながら、伝統的なリューズよりも快適な装着感を実現するとともに、より素早く簡単な巻き上げと時間設定操作によりパフォーマンスを高めています。</w:t>
          </w:r>
        </w:sdtContent>
      </w:sdt>
    </w:p>
    <w:p w14:paraId="5798B018" w14:textId="77777777" w:rsidR="00A54650" w:rsidRDefault="00C25DF4">
      <w:pPr>
        <w:widowControl w:val="0"/>
        <w:jc w:val="both"/>
        <w:rPr>
          <w:rFonts w:ascii="Open Sans" w:eastAsia="Open Sans" w:hAnsi="Open Sans" w:cs="Open Sans"/>
        </w:rPr>
      </w:pPr>
      <w:r>
        <w:rPr>
          <w:rFonts w:ascii="Open Sans" w:eastAsia="Open Sans" w:hAnsi="Open Sans" w:cs="Open Sans"/>
        </w:rPr>
        <w:t xml:space="preserve"> </w:t>
      </w:r>
    </w:p>
    <w:p w14:paraId="5798B019" w14:textId="77777777" w:rsidR="00A54650" w:rsidRDefault="00C25DF4">
      <w:pPr>
        <w:widowControl w:val="0"/>
        <w:jc w:val="both"/>
        <w:rPr>
          <w:rFonts w:ascii="Open Sans" w:eastAsia="Open Sans" w:hAnsi="Open Sans" w:cs="Open Sans"/>
        </w:rPr>
      </w:pPr>
      <w:sdt>
        <w:sdtPr>
          <w:tag w:val="goog_rdk_9"/>
          <w:id w:val="-10141572"/>
        </w:sdtPr>
        <w:sdtEndPr/>
        <w:sdtContent>
          <w:proofErr w:type="spellStart"/>
          <w:proofErr w:type="gramStart"/>
          <w:r>
            <w:rPr>
              <w:rFonts w:ascii="Arial Unicode MS" w:eastAsia="Arial Unicode MS" w:hAnsi="Arial Unicode MS" w:cs="Arial Unicode MS"/>
            </w:rPr>
            <w:t>香箱</w:t>
          </w:r>
          <w:proofErr w:type="gramEnd"/>
          <w:r>
            <w:rPr>
              <w:rFonts w:ascii="Arial Unicode MS" w:eastAsia="Arial Unicode MS" w:hAnsi="Arial Unicode MS" w:cs="Arial Unicode MS"/>
            </w:rPr>
            <w:t>の主ぜんまいを巻くには、裏蓋の</w:t>
          </w:r>
          <w:proofErr w:type="spellEnd"/>
          <w:r>
            <w:rPr>
              <w:rFonts w:ascii="Arial Unicode MS" w:eastAsia="Arial Unicode MS" w:hAnsi="Arial Unicode MS" w:cs="Arial Unicode MS"/>
            </w:rPr>
            <w:t>D</w:t>
          </w:r>
          <w:proofErr w:type="spellStart"/>
          <w:r>
            <w:rPr>
              <w:rFonts w:ascii="Arial Unicode MS" w:eastAsia="Arial Unicode MS" w:hAnsi="Arial Unicode MS" w:cs="Arial Unicode MS"/>
            </w:rPr>
            <w:t>リングを持ち上げて鍵のように回します。時間を設定するには</w:t>
          </w:r>
          <w:proofErr w:type="spellEnd"/>
          <w:r>
            <w:rPr>
              <w:rFonts w:ascii="Arial Unicode MS" w:eastAsia="Arial Unicode MS" w:hAnsi="Arial Unicode MS" w:cs="Arial Unicode MS"/>
            </w:rPr>
            <w:t>、</w:t>
          </w:r>
          <w:r>
            <w:rPr>
              <w:rFonts w:ascii="Arial Unicode MS" w:eastAsia="Arial Unicode MS" w:hAnsi="Arial Unicode MS" w:cs="Arial Unicode MS"/>
            </w:rPr>
            <w:t>3</w:t>
          </w:r>
          <w:proofErr w:type="spellStart"/>
          <w:r>
            <w:rPr>
              <w:rFonts w:ascii="Arial Unicode MS" w:eastAsia="Arial Unicode MS" w:hAnsi="Arial Unicode MS" w:cs="Arial Unicode MS"/>
            </w:rPr>
            <w:t>時の位置にある「タイムセット」ボタンを押しながら、裏蓋の</w:t>
          </w:r>
          <w:proofErr w:type="spellEnd"/>
          <w:r>
            <w:rPr>
              <w:rFonts w:ascii="Arial Unicode MS" w:eastAsia="Arial Unicode MS" w:hAnsi="Arial Unicode MS" w:cs="Arial Unicode MS"/>
            </w:rPr>
            <w:t>D</w:t>
          </w:r>
          <w:proofErr w:type="spellStart"/>
          <w:r>
            <w:rPr>
              <w:rFonts w:ascii="Arial Unicode MS" w:eastAsia="Arial Unicode MS" w:hAnsi="Arial Unicode MS" w:cs="Arial Unicode MS"/>
            </w:rPr>
            <w:t>リングを同じ方向に回します。裏蓋には</w:t>
          </w:r>
          <w:r>
            <w:rPr>
              <w:rFonts w:ascii="Arial Unicode MS" w:eastAsia="Arial Unicode MS" w:hAnsi="Arial Unicode MS" w:cs="Arial Unicode MS"/>
            </w:rPr>
            <w:t>Kr</w:t>
          </w:r>
          <w:r>
            <w:rPr>
              <w:rFonts w:ascii="Arial Unicode MS" w:eastAsia="Arial Unicode MS" w:hAnsi="Arial Unicode MS" w:cs="Arial Unicode MS"/>
            </w:rPr>
            <w:t>oss</w:t>
          </w:r>
          <w:proofErr w:type="spellEnd"/>
          <w:r>
            <w:rPr>
              <w:rFonts w:ascii="Arial Unicode MS" w:eastAsia="Arial Unicode MS" w:hAnsi="Arial Unicode MS" w:cs="Arial Unicode MS"/>
            </w:rPr>
            <w:t xml:space="preserve"> Studio</w:t>
          </w:r>
          <w:proofErr w:type="spellStart"/>
          <w:r>
            <w:rPr>
              <w:rFonts w:ascii="Arial Unicode MS" w:eastAsia="Arial Unicode MS" w:hAnsi="Arial Unicode MS" w:cs="Arial Unicode MS"/>
            </w:rPr>
            <w:t>のロゴと時計のシリアルナンバーも刻まれており、わずか</w:t>
          </w:r>
          <w:proofErr w:type="spellEnd"/>
          <w:r>
            <w:rPr>
              <w:rFonts w:ascii="Arial Unicode MS" w:eastAsia="Arial Unicode MS" w:hAnsi="Arial Unicode MS" w:cs="Arial Unicode MS"/>
            </w:rPr>
            <w:t>10</w:t>
          </w:r>
          <w:proofErr w:type="spellStart"/>
          <w:r>
            <w:rPr>
              <w:rFonts w:ascii="Arial Unicode MS" w:eastAsia="Arial Unicode MS" w:hAnsi="Arial Unicode MS" w:cs="Arial Unicode MS"/>
            </w:rPr>
            <w:t>ピース限定シリーズの</w:t>
          </w:r>
          <w:proofErr w:type="spellEnd"/>
          <w:r>
            <w:rPr>
              <w:rFonts w:ascii="Arial Unicode MS" w:eastAsia="Arial Unicode MS" w:hAnsi="Arial Unicode MS" w:cs="Arial Unicode MS"/>
            </w:rPr>
            <w:t>1</w:t>
          </w:r>
          <w:proofErr w:type="spellStart"/>
          <w:r>
            <w:rPr>
              <w:rFonts w:ascii="Arial Unicode MS" w:eastAsia="Arial Unicode MS" w:hAnsi="Arial Unicode MS" w:cs="Arial Unicode MS"/>
            </w:rPr>
            <w:t>つであることを示します</w:t>
          </w:r>
          <w:proofErr w:type="spellEnd"/>
          <w:r>
            <w:rPr>
              <w:rFonts w:ascii="Arial Unicode MS" w:eastAsia="Arial Unicode MS" w:hAnsi="Arial Unicode MS" w:cs="Arial Unicode MS"/>
            </w:rPr>
            <w:t>。</w:t>
          </w:r>
        </w:sdtContent>
      </w:sdt>
    </w:p>
    <w:p w14:paraId="5798B01A" w14:textId="77777777" w:rsidR="00A54650" w:rsidRDefault="00C25DF4">
      <w:pPr>
        <w:widowControl w:val="0"/>
        <w:jc w:val="both"/>
        <w:rPr>
          <w:rFonts w:ascii="Open Sans" w:eastAsia="Open Sans" w:hAnsi="Open Sans" w:cs="Open Sans"/>
        </w:rPr>
      </w:pPr>
      <w:r>
        <w:rPr>
          <w:rFonts w:ascii="Open Sans" w:eastAsia="Open Sans" w:hAnsi="Open Sans" w:cs="Open Sans"/>
        </w:rPr>
        <w:t xml:space="preserve">  </w:t>
      </w:r>
    </w:p>
    <w:p w14:paraId="5798B01B" w14:textId="77777777" w:rsidR="00A54650" w:rsidRDefault="00C25DF4">
      <w:pPr>
        <w:widowControl w:val="0"/>
        <w:jc w:val="both"/>
        <w:rPr>
          <w:rFonts w:ascii="Open Sans" w:eastAsia="Open Sans" w:hAnsi="Open Sans" w:cs="Open Sans"/>
        </w:rPr>
      </w:pPr>
      <w:sdt>
        <w:sdtPr>
          <w:tag w:val="goog_rdk_10"/>
          <w:id w:val="725041004"/>
        </w:sdtPr>
        <w:sdtEndPr/>
        <w:sdtContent>
          <w:r>
            <w:rPr>
              <w:rFonts w:ascii="Arial Unicode MS" w:eastAsia="Arial Unicode MS" w:hAnsi="Arial Unicode MS" w:cs="Arial Unicode MS"/>
            </w:rPr>
            <w:t>「</w:t>
          </w:r>
          <w:proofErr w:type="spellStart"/>
          <w:r>
            <w:rPr>
              <w:rFonts w:ascii="Arial Unicode MS" w:eastAsia="Arial Unicode MS" w:hAnsi="Arial Unicode MS" w:cs="Arial Unicode MS"/>
            </w:rPr>
            <w:t>ザ・バットマン」トゥールビヨンのウォッチストラップの交換も簡単です</w:t>
          </w:r>
          <w:proofErr w:type="spellEnd"/>
          <w:r>
            <w:rPr>
              <w:rFonts w:ascii="Arial Unicode MS" w:eastAsia="Arial Unicode MS" w:hAnsi="Arial Unicode MS" w:cs="Arial Unicode MS"/>
            </w:rPr>
            <w:t>。</w:t>
          </w:r>
          <w:proofErr w:type="spellStart"/>
          <w:r>
            <w:rPr>
              <w:rFonts w:ascii="Arial Unicode MS" w:eastAsia="Arial Unicode MS" w:hAnsi="Arial Unicode MS" w:cs="Arial Unicode MS"/>
            </w:rPr>
            <w:t>Kross</w:t>
          </w:r>
          <w:proofErr w:type="spellEnd"/>
          <w:r>
            <w:rPr>
              <w:rFonts w:ascii="Arial Unicode MS" w:eastAsia="Arial Unicode MS" w:hAnsi="Arial Unicode MS" w:cs="Arial Unicode MS"/>
            </w:rPr>
            <w:t xml:space="preserve"> Studio</w:t>
          </w:r>
          <w:r>
            <w:rPr>
              <w:rFonts w:ascii="Arial Unicode MS" w:eastAsia="Arial Unicode MS" w:hAnsi="Arial Unicode MS" w:cs="Arial Unicode MS"/>
            </w:rPr>
            <w:t>では独創的なストラップ交換システムを採用しており、クイックリリースボタンをカチッと押すだけで、簡単にストラップを取り外して交換することができます。この仕組みにより、付属ストラップを自由に取り替えて楽しむことができます。付属するのは、バットマンのアーマーの模様をエンボス加工したブラック</w:t>
          </w:r>
          <w:r>
            <w:rPr>
              <w:rFonts w:ascii="Arial Unicode MS" w:eastAsia="Arial Unicode MS" w:hAnsi="Arial Unicode MS" w:cs="Arial Unicode MS"/>
            </w:rPr>
            <w:t>カーフレザー製ストラップ、ブラックのステッチを施したブラックラバーストラップ、レッドのステッチを施したレッドラバーストラップの</w:t>
          </w:r>
          <w:r>
            <w:rPr>
              <w:rFonts w:ascii="Arial Unicode MS" w:eastAsia="Arial Unicode MS" w:hAnsi="Arial Unicode MS" w:cs="Arial Unicode MS"/>
            </w:rPr>
            <w:t>3</w:t>
          </w:r>
          <w:proofErr w:type="spellStart"/>
          <w:r>
            <w:rPr>
              <w:rFonts w:ascii="Arial Unicode MS" w:eastAsia="Arial Unicode MS" w:hAnsi="Arial Unicode MS" w:cs="Arial Unicode MS"/>
            </w:rPr>
            <w:t>種類です。いずれのストラップもブラックラバーインレイで強化されており、最適な耐久性と快適性を備えています</w:t>
          </w:r>
          <w:proofErr w:type="spellEnd"/>
          <w:r>
            <w:rPr>
              <w:rFonts w:ascii="Arial Unicode MS" w:eastAsia="Arial Unicode MS" w:hAnsi="Arial Unicode MS" w:cs="Arial Unicode MS"/>
            </w:rPr>
            <w:t>。</w:t>
          </w:r>
        </w:sdtContent>
      </w:sdt>
    </w:p>
    <w:p w14:paraId="5798B01C" w14:textId="77777777" w:rsidR="00A54650" w:rsidRDefault="00C25DF4">
      <w:pPr>
        <w:widowControl w:val="0"/>
        <w:jc w:val="both"/>
        <w:rPr>
          <w:rFonts w:ascii="Open Sans" w:eastAsia="Open Sans" w:hAnsi="Open Sans" w:cs="Open Sans"/>
        </w:rPr>
      </w:pPr>
      <w:r>
        <w:rPr>
          <w:rFonts w:ascii="Open Sans" w:eastAsia="Open Sans" w:hAnsi="Open Sans" w:cs="Open Sans"/>
        </w:rPr>
        <w:t xml:space="preserve"> </w:t>
      </w:r>
    </w:p>
    <w:p w14:paraId="5798B01D" w14:textId="77777777" w:rsidR="00A54650" w:rsidRDefault="00C25DF4">
      <w:pPr>
        <w:widowControl w:val="0"/>
        <w:jc w:val="both"/>
        <w:rPr>
          <w:rFonts w:ascii="Open Sans" w:eastAsia="Open Sans" w:hAnsi="Open Sans" w:cs="Open Sans"/>
          <w:b/>
        </w:rPr>
      </w:pPr>
      <w:sdt>
        <w:sdtPr>
          <w:tag w:val="goog_rdk_11"/>
          <w:id w:val="1558054051"/>
        </w:sdtPr>
        <w:sdtEndPr/>
        <w:sdtContent>
          <w:proofErr w:type="spellStart"/>
          <w:proofErr w:type="gramStart"/>
          <w:r>
            <w:rPr>
              <w:rFonts w:ascii="Arial Unicode MS" w:eastAsia="Arial Unicode MS" w:hAnsi="Arial Unicode MS" w:cs="Arial Unicode MS"/>
              <w:b/>
            </w:rPr>
            <w:t>夜</w:t>
          </w:r>
          <w:proofErr w:type="gramEnd"/>
          <w:r>
            <w:rPr>
              <w:rFonts w:ascii="Arial Unicode MS" w:eastAsia="Arial Unicode MS" w:hAnsi="Arial Unicode MS" w:cs="Arial Unicode MS"/>
              <w:b/>
            </w:rPr>
            <w:t>をライトアップ</w:t>
          </w:r>
          <w:proofErr w:type="spellEnd"/>
        </w:sdtContent>
      </w:sdt>
    </w:p>
    <w:p w14:paraId="5798B01E" w14:textId="77777777" w:rsidR="00A54650" w:rsidRDefault="00C25DF4">
      <w:pPr>
        <w:widowControl w:val="0"/>
        <w:jc w:val="both"/>
        <w:rPr>
          <w:rFonts w:ascii="Open Sans" w:eastAsia="Open Sans" w:hAnsi="Open Sans" w:cs="Open Sans"/>
        </w:rPr>
      </w:pPr>
      <w:sdt>
        <w:sdtPr>
          <w:tag w:val="goog_rdk_12"/>
          <w:id w:val="744993350"/>
        </w:sdtPr>
        <w:sdtEndPr/>
        <w:sdtContent>
          <w:r>
            <w:rPr>
              <w:rFonts w:ascii="Arial Unicode MS" w:eastAsia="Arial Unicode MS" w:hAnsi="Arial Unicode MS" w:cs="Arial Unicode MS"/>
            </w:rPr>
            <w:t>「ザ・バットマン」トゥールビヨンでは、バットシグナルが重要な役割を果たします。一つひとつのコレクションセットに不可欠な要素として、実用的なバットシグナルアートピースを含めることは、</w:t>
          </w:r>
          <w:proofErr w:type="spellStart"/>
          <w:r>
            <w:rPr>
              <w:rFonts w:ascii="Arial Unicode MS" w:eastAsia="Arial Unicode MS" w:hAnsi="Arial Unicode MS" w:cs="Arial Unicode MS"/>
            </w:rPr>
            <w:t>Kross</w:t>
          </w:r>
          <w:proofErr w:type="spellEnd"/>
          <w:r>
            <w:rPr>
              <w:rFonts w:ascii="Arial Unicode MS" w:eastAsia="Arial Unicode MS" w:hAnsi="Arial Unicode MS" w:cs="Arial Unicode MS"/>
            </w:rPr>
            <w:t xml:space="preserve"> Studio</w:t>
          </w:r>
          <w:proofErr w:type="spellStart"/>
          <w:r>
            <w:rPr>
              <w:rFonts w:ascii="Arial Unicode MS" w:eastAsia="Arial Unicode MS" w:hAnsi="Arial Unicode MS" w:cs="Arial Unicode MS"/>
            </w:rPr>
            <w:t>ならでは。それぞれの時計にイルミネーションを放つ実用的なバットシグナルが付属。コレクターが</w:t>
          </w:r>
          <w:proofErr w:type="spellEnd"/>
          <w:r>
            <w:rPr>
              <w:rFonts w:ascii="Arial Unicode MS" w:eastAsia="Arial Unicode MS" w:hAnsi="Arial Unicode MS" w:cs="Arial Unicode MS"/>
            </w:rPr>
            <w:t>『</w:t>
          </w:r>
          <w:r>
            <w:rPr>
              <w:rFonts w:ascii="Arial Unicode MS" w:eastAsia="Arial Unicode MS" w:hAnsi="Arial Unicode MS" w:cs="Arial Unicode MS"/>
            </w:rPr>
            <w:t>THE BATMAN</w:t>
          </w:r>
          <w:r>
            <w:rPr>
              <w:rFonts w:ascii="Arial Unicode MS" w:eastAsia="Arial Unicode MS" w:hAnsi="Arial Unicode MS" w:cs="Arial Unicode MS"/>
            </w:rPr>
            <w:t>－</w:t>
          </w:r>
          <w:proofErr w:type="spellStart"/>
          <w:r>
            <w:rPr>
              <w:rFonts w:ascii="Arial Unicode MS" w:eastAsia="Arial Unicode MS" w:hAnsi="Arial Unicode MS" w:cs="Arial Unicode MS"/>
            </w:rPr>
            <w:t>ザ・バットマン</w:t>
          </w:r>
          <w:proofErr w:type="spellEnd"/>
          <w:r>
            <w:rPr>
              <w:rFonts w:ascii="Arial Unicode MS" w:eastAsia="Arial Unicode MS" w:hAnsi="Arial Unicode MS" w:cs="Arial Unicode MS"/>
            </w:rPr>
            <w:t>－』</w:t>
          </w:r>
          <w:proofErr w:type="spellStart"/>
          <w:r>
            <w:rPr>
              <w:rFonts w:ascii="Arial Unicode MS" w:eastAsia="Arial Unicode MS" w:hAnsi="Arial Unicode MS" w:cs="Arial Unicode MS"/>
            </w:rPr>
            <w:t>のゴッサム・シティの世界にさらに浸ることができるアイテムです</w:t>
          </w:r>
          <w:proofErr w:type="spellEnd"/>
          <w:r>
            <w:rPr>
              <w:rFonts w:ascii="Arial Unicode MS" w:eastAsia="Arial Unicode MS" w:hAnsi="Arial Unicode MS" w:cs="Arial Unicode MS"/>
            </w:rPr>
            <w:t>。</w:t>
          </w:r>
        </w:sdtContent>
      </w:sdt>
    </w:p>
    <w:p w14:paraId="5798B01F" w14:textId="77777777" w:rsidR="00A54650" w:rsidRDefault="00C25DF4">
      <w:pPr>
        <w:widowControl w:val="0"/>
        <w:jc w:val="both"/>
        <w:rPr>
          <w:rFonts w:ascii="Open Sans" w:eastAsia="Open Sans" w:hAnsi="Open Sans" w:cs="Open Sans"/>
        </w:rPr>
      </w:pPr>
      <w:r>
        <w:rPr>
          <w:rFonts w:ascii="Open Sans" w:eastAsia="Open Sans" w:hAnsi="Open Sans" w:cs="Open Sans"/>
        </w:rPr>
        <w:t xml:space="preserve"> </w:t>
      </w:r>
    </w:p>
    <w:p w14:paraId="5798B020" w14:textId="77777777" w:rsidR="00A54650" w:rsidRDefault="00C25DF4">
      <w:pPr>
        <w:widowControl w:val="0"/>
        <w:jc w:val="both"/>
        <w:rPr>
          <w:rFonts w:ascii="Open Sans" w:eastAsia="Open Sans" w:hAnsi="Open Sans" w:cs="Open Sans"/>
          <w:b/>
        </w:rPr>
      </w:pPr>
      <w:sdt>
        <w:sdtPr>
          <w:tag w:val="goog_rdk_13"/>
          <w:id w:val="-1728828336"/>
        </w:sdtPr>
        <w:sdtEndPr/>
        <w:sdtContent>
          <w:proofErr w:type="spellStart"/>
          <w:proofErr w:type="gramStart"/>
          <w:r>
            <w:rPr>
              <w:rFonts w:ascii="Arial Unicode MS" w:eastAsia="Arial Unicode MS" w:hAnsi="Arial Unicode MS" w:cs="Arial Unicode MS"/>
              <w:b/>
            </w:rPr>
            <w:t>ダーク</w:t>
          </w:r>
          <w:proofErr w:type="gramEnd"/>
          <w:r>
            <w:rPr>
              <w:rFonts w:ascii="Arial Unicode MS" w:eastAsia="Arial Unicode MS" w:hAnsi="Arial Unicode MS" w:cs="Arial Unicode MS"/>
              <w:b/>
            </w:rPr>
            <w:t>な登場人物</w:t>
          </w:r>
          <w:proofErr w:type="spellEnd"/>
        </w:sdtContent>
      </w:sdt>
    </w:p>
    <w:p w14:paraId="5798B021" w14:textId="77777777" w:rsidR="00A54650" w:rsidRDefault="00C25DF4">
      <w:pPr>
        <w:widowControl w:val="0"/>
        <w:jc w:val="both"/>
        <w:rPr>
          <w:rFonts w:ascii="Open Sans" w:eastAsia="Open Sans" w:hAnsi="Open Sans" w:cs="Open Sans"/>
        </w:rPr>
      </w:pPr>
      <w:sdt>
        <w:sdtPr>
          <w:tag w:val="goog_rdk_14"/>
          <w:id w:val="1489360358"/>
        </w:sdtPr>
        <w:sdtEndPr/>
        <w:sdtContent>
          <w:proofErr w:type="spellStart"/>
          <w:r>
            <w:rPr>
              <w:rFonts w:ascii="Arial Unicode MS" w:eastAsia="Arial Unicode MS" w:hAnsi="Arial Unicode MS" w:cs="Arial Unicode MS"/>
            </w:rPr>
            <w:t>Kross</w:t>
          </w:r>
          <w:proofErr w:type="spellEnd"/>
          <w:r>
            <w:rPr>
              <w:rFonts w:ascii="Arial Unicode MS" w:eastAsia="Arial Unicode MS" w:hAnsi="Arial Unicode MS" w:cs="Arial Unicode MS"/>
            </w:rPr>
            <w:t xml:space="preserve"> Studio</w:t>
          </w:r>
          <w:proofErr w:type="spellStart"/>
          <w:r>
            <w:rPr>
              <w:rFonts w:ascii="Arial Unicode MS" w:eastAsia="Arial Unicode MS" w:hAnsi="Arial Unicode MS" w:cs="Arial Unicode MS"/>
            </w:rPr>
            <w:t>は、コレクターセットに加えて、実用的なコレクションアイテム</w:t>
          </w:r>
          <w:proofErr w:type="spellEnd"/>
          <w:r>
            <w:rPr>
              <w:rFonts w:ascii="Arial Unicode MS" w:eastAsia="Arial Unicode MS" w:hAnsi="Arial Unicode MS" w:cs="Arial Unicode MS"/>
            </w:rPr>
            <w:t>、</w:t>
          </w:r>
          <w:r>
            <w:rPr>
              <w:rFonts w:ascii="Arial Unicode MS" w:eastAsia="Arial Unicode MS" w:hAnsi="Arial Unicode MS" w:cs="Arial Unicode MS"/>
            </w:rPr>
            <w:t>4</w:t>
          </w:r>
          <w:r>
            <w:rPr>
              <w:rFonts w:ascii="Arial Unicode MS" w:eastAsia="Arial Unicode MS" w:hAnsi="Arial Unicode MS" w:cs="Arial Unicode MS"/>
            </w:rPr>
            <w:t>種類のウォッチロールを発表します。時計愛好家でバットマンのファンであれば、ぜひ手に入れたアイテムです。ウォッチロールの新コレクションを構成するのは</w:t>
          </w:r>
          <w:r>
            <w:rPr>
              <w:rFonts w:ascii="Arial Unicode MS" w:eastAsia="Arial Unicode MS" w:hAnsi="Arial Unicode MS" w:cs="Arial Unicode MS"/>
            </w:rPr>
            <w:t>4</w:t>
          </w:r>
          <w:proofErr w:type="spellStart"/>
          <w:r>
            <w:rPr>
              <w:rFonts w:ascii="Arial Unicode MS" w:eastAsia="Arial Unicode MS" w:hAnsi="Arial Unicode MS" w:cs="Arial Unicode MS"/>
            </w:rPr>
            <w:t>種類。映画のアイコニックな</w:t>
          </w:r>
          <w:proofErr w:type="spellEnd"/>
          <w:r>
            <w:rPr>
              <w:rFonts w:ascii="Arial Unicode MS" w:eastAsia="Arial Unicode MS" w:hAnsi="Arial Unicode MS" w:cs="Arial Unicode MS"/>
            </w:rPr>
            <w:t>DC</w:t>
          </w:r>
          <w:proofErr w:type="spellStart"/>
          <w:r>
            <w:rPr>
              <w:rFonts w:ascii="Arial Unicode MS" w:eastAsia="Arial Unicode MS" w:hAnsi="Arial Unicode MS" w:cs="Arial Unicode MS"/>
            </w:rPr>
            <w:t>キャラクタ</w:t>
          </w:r>
          <w:proofErr w:type="spellEnd"/>
          <w:r>
            <w:rPr>
              <w:rFonts w:ascii="Arial Unicode MS" w:eastAsia="Arial Unicode MS" w:hAnsi="Arial Unicode MS" w:cs="Arial Unicode MS"/>
            </w:rPr>
            <w:t>ー、</w:t>
          </w:r>
          <w:proofErr w:type="spellStart"/>
          <w:r>
            <w:rPr>
              <w:rFonts w:ascii="Arial Unicode MS" w:eastAsia="Arial Unicode MS" w:hAnsi="Arial Unicode MS" w:cs="Arial Unicode MS"/>
            </w:rPr>
            <w:t>バットマン</w:t>
          </w:r>
          <w:proofErr w:type="spellEnd"/>
          <w:r>
            <w:rPr>
              <w:rFonts w:ascii="Arial Unicode MS" w:eastAsia="Arial Unicode MS" w:hAnsi="Arial Unicode MS" w:cs="Arial Unicode MS"/>
            </w:rPr>
            <w:t>（</w:t>
          </w:r>
          <w:r>
            <w:rPr>
              <w:rFonts w:ascii="Arial Unicode MS" w:eastAsia="Arial Unicode MS" w:hAnsi="Arial Unicode MS" w:cs="Arial Unicode MS"/>
            </w:rPr>
            <w:t>2</w:t>
          </w:r>
          <w:r>
            <w:rPr>
              <w:rFonts w:ascii="Arial Unicode MS" w:eastAsia="Arial Unicode MS" w:hAnsi="Arial Unicode MS" w:cs="Arial Unicode MS"/>
            </w:rPr>
            <w:t>バージョン）、セリーナ・カイル（キャットウーマン）、リドラーをモチーフとした独特のデザインが施されています。製品はそれぞれ別売りです（</w:t>
          </w:r>
          <w:r>
            <w:rPr>
              <w:rFonts w:ascii="Arial Unicode MS" w:eastAsia="Arial Unicode MS" w:hAnsi="Arial Unicode MS" w:cs="Arial Unicode MS"/>
            </w:rPr>
            <w:t>250US</w:t>
          </w:r>
          <w:proofErr w:type="spellStart"/>
          <w:r>
            <w:rPr>
              <w:rFonts w:ascii="Arial Unicode MS" w:eastAsia="Arial Unicode MS" w:hAnsi="Arial Unicode MS" w:cs="Arial Unicode MS"/>
            </w:rPr>
            <w:t>ドル</w:t>
          </w:r>
          <w:proofErr w:type="spellEnd"/>
          <w:r>
            <w:rPr>
              <w:rFonts w:ascii="Arial Unicode MS" w:eastAsia="Arial Unicode MS" w:hAnsi="Arial Unicode MS" w:cs="Arial Unicode MS"/>
            </w:rPr>
            <w:t>）。</w:t>
          </w:r>
        </w:sdtContent>
      </w:sdt>
    </w:p>
    <w:p w14:paraId="5798B022" w14:textId="77777777" w:rsidR="00A54650" w:rsidRDefault="00A54650">
      <w:pPr>
        <w:widowControl w:val="0"/>
        <w:jc w:val="both"/>
        <w:rPr>
          <w:rFonts w:ascii="Open Sans" w:eastAsia="Open Sans" w:hAnsi="Open Sans" w:cs="Open Sans"/>
        </w:rPr>
      </w:pPr>
    </w:p>
    <w:p w14:paraId="5798B023" w14:textId="77777777" w:rsidR="00A54650" w:rsidRDefault="00C25DF4">
      <w:pPr>
        <w:widowControl w:val="0"/>
        <w:jc w:val="both"/>
        <w:rPr>
          <w:rFonts w:ascii="Open Sans" w:eastAsia="Open Sans" w:hAnsi="Open Sans" w:cs="Open Sans"/>
        </w:rPr>
      </w:pPr>
      <w:sdt>
        <w:sdtPr>
          <w:tag w:val="goog_rdk_15"/>
          <w:id w:val="1120805234"/>
        </w:sdtPr>
        <w:sdtEndPr/>
        <w:sdtContent>
          <w:proofErr w:type="spellStart"/>
          <w:proofErr w:type="gramStart"/>
          <w:r>
            <w:rPr>
              <w:rFonts w:ascii="Arial Unicode MS" w:eastAsia="Arial Unicode MS" w:hAnsi="Arial Unicode MS" w:cs="Arial Unicode MS"/>
            </w:rPr>
            <w:t>ウォッチホルダー</w:t>
          </w:r>
          <w:proofErr w:type="gramEnd"/>
          <w:r>
            <w:rPr>
              <w:rFonts w:ascii="Arial Unicode MS" w:eastAsia="Arial Unicode MS" w:hAnsi="Arial Unicode MS" w:cs="Arial Unicode MS"/>
            </w:rPr>
            <w:t>は一つひとつ植物性レザーから制作。キャラクターの魅力的な姿をスクリーンプリントであしらっています</w:t>
          </w:r>
          <w:proofErr w:type="spellEnd"/>
          <w:r>
            <w:rPr>
              <w:rFonts w:ascii="Arial Unicode MS" w:eastAsia="Arial Unicode MS" w:hAnsi="Arial Unicode MS" w:cs="Arial Unicode MS"/>
            </w:rPr>
            <w:t>。</w:t>
          </w:r>
          <w:proofErr w:type="spellStart"/>
          <w:r>
            <w:rPr>
              <w:rFonts w:ascii="Arial Unicode MS" w:eastAsia="Arial Unicode MS" w:hAnsi="Arial Unicode MS" w:cs="Arial Unicode MS"/>
            </w:rPr>
            <w:t>Kross</w:t>
          </w:r>
          <w:proofErr w:type="spellEnd"/>
          <w:r>
            <w:rPr>
              <w:rFonts w:ascii="Arial Unicode MS" w:eastAsia="Arial Unicode MS" w:hAnsi="Arial Unicode MS" w:cs="Arial Unicode MS"/>
            </w:rPr>
            <w:t xml:space="preserve"> Studio</w:t>
          </w:r>
          <w:r>
            <w:rPr>
              <w:rFonts w:ascii="Arial Unicode MS" w:eastAsia="Arial Unicode MS" w:hAnsi="Arial Unicode MS" w:cs="Arial Unicode MS"/>
            </w:rPr>
            <w:t>が、</w:t>
          </w:r>
          <w:r>
            <w:rPr>
              <w:rFonts w:ascii="Arial Unicode MS" w:eastAsia="Arial Unicode MS" w:hAnsi="Arial Unicode MS" w:cs="Arial Unicode MS"/>
            </w:rPr>
            <w:t>独特のアクセントを添えて各ウォッチロールをデザインしました。映画のキャラクターからヒントを得た補色をスクリーンプリントと対比色のステッチで表現。バットマンモデルにはレッド、セリーナ・カイル（キャット</w:t>
          </w:r>
          <w:r>
            <w:rPr>
              <w:rFonts w:ascii="Arial Unicode MS" w:eastAsia="Arial Unicode MS" w:hAnsi="Arial Unicode MS" w:cs="Arial Unicode MS"/>
            </w:rPr>
            <w:lastRenderedPageBreak/>
            <w:t>ウーマン）モデルにはブルー、リドラーモデルにはグリーンのステッチを合わせています。</w:t>
          </w:r>
        </w:sdtContent>
      </w:sdt>
    </w:p>
    <w:p w14:paraId="5798B024" w14:textId="77777777" w:rsidR="00A54650" w:rsidRDefault="00C25DF4">
      <w:pPr>
        <w:widowControl w:val="0"/>
        <w:jc w:val="both"/>
        <w:rPr>
          <w:rFonts w:ascii="Open Sans" w:eastAsia="Open Sans" w:hAnsi="Open Sans" w:cs="Open Sans"/>
        </w:rPr>
      </w:pPr>
      <w:r>
        <w:rPr>
          <w:rFonts w:ascii="Open Sans" w:eastAsia="Open Sans" w:hAnsi="Open Sans" w:cs="Open Sans"/>
        </w:rPr>
        <w:t xml:space="preserve"> </w:t>
      </w:r>
    </w:p>
    <w:p w14:paraId="5798B025" w14:textId="77777777" w:rsidR="00A54650" w:rsidRDefault="00C25DF4">
      <w:pPr>
        <w:widowControl w:val="0"/>
        <w:jc w:val="both"/>
        <w:rPr>
          <w:rFonts w:ascii="Open Sans" w:eastAsia="Open Sans" w:hAnsi="Open Sans" w:cs="Open Sans"/>
        </w:rPr>
      </w:pPr>
      <w:sdt>
        <w:sdtPr>
          <w:tag w:val="goog_rdk_16"/>
          <w:id w:val="1928073987"/>
        </w:sdtPr>
        <w:sdtEndPr/>
        <w:sdtContent>
          <w:proofErr w:type="gramStart"/>
          <w:r>
            <w:rPr>
              <w:rFonts w:ascii="Arial Unicode MS" w:eastAsia="Arial Unicode MS" w:hAnsi="Arial Unicode MS" w:cs="Arial Unicode MS"/>
            </w:rPr>
            <w:t>スナップ</w:t>
          </w:r>
          <w:proofErr w:type="gramEnd"/>
          <w:r>
            <w:rPr>
              <w:rFonts w:ascii="Arial Unicode MS" w:eastAsia="Arial Unicode MS" w:hAnsi="Arial Unicode MS" w:cs="Arial Unicode MS"/>
            </w:rPr>
            <w:t>式のトップクロージャーは大きく開くようになっており、あらゆるスタイルの時計を収納できます。取り外し可能なピローインサートが衝撃を和らげます。高品質なブラックマイクロファイバー地と安全に耐久性に優れたパディングクレー</w:t>
          </w:r>
          <w:r>
            <w:rPr>
              <w:rFonts w:ascii="Arial Unicode MS" w:eastAsia="Arial Unicode MS" w:hAnsi="Arial Unicode MS" w:cs="Arial Unicode MS"/>
            </w:rPr>
            <w:t>ドルが、時計を安全に守り、文字盤、バンドやストラップへのキズや損傷を防ぎます。ウォッチロールフラップにステッチされた共同ブランドのパッチが、一つひとつの製品の真正性を保証します。付属の説明カードにある</w:t>
          </w:r>
          <w:r>
            <w:rPr>
              <w:rFonts w:ascii="Arial Unicode MS" w:eastAsia="Arial Unicode MS" w:hAnsi="Arial Unicode MS" w:cs="Arial Unicode MS"/>
            </w:rPr>
            <w:t>QR</w:t>
          </w:r>
          <w:proofErr w:type="spellStart"/>
          <w:r>
            <w:rPr>
              <w:rFonts w:ascii="Arial Unicode MS" w:eastAsia="Arial Unicode MS" w:hAnsi="Arial Unicode MS" w:cs="Arial Unicode MS"/>
            </w:rPr>
            <w:t>コードから登録ページにアクセスすると、デジタルユーザーマニュアルを参照し</w:t>
          </w:r>
          <w:proofErr w:type="spellEnd"/>
          <w:r>
            <w:rPr>
              <w:rFonts w:ascii="Arial Unicode MS" w:eastAsia="Arial Unicode MS" w:hAnsi="Arial Unicode MS" w:cs="Arial Unicode MS"/>
            </w:rPr>
            <w:t>、</w:t>
          </w:r>
          <w:r>
            <w:rPr>
              <w:rFonts w:ascii="Arial Unicode MS" w:eastAsia="Arial Unicode MS" w:hAnsi="Arial Unicode MS" w:cs="Arial Unicode MS"/>
            </w:rPr>
            <w:t>3</w:t>
          </w:r>
          <w:proofErr w:type="spellStart"/>
          <w:r>
            <w:rPr>
              <w:rFonts w:ascii="Arial Unicode MS" w:eastAsia="Arial Unicode MS" w:hAnsi="Arial Unicode MS" w:cs="Arial Unicode MS"/>
            </w:rPr>
            <w:t>年間保証延長を有効化できます</w:t>
          </w:r>
          <w:proofErr w:type="spellEnd"/>
          <w:r>
            <w:rPr>
              <w:rFonts w:ascii="Arial Unicode MS" w:eastAsia="Arial Unicode MS" w:hAnsi="Arial Unicode MS" w:cs="Arial Unicode MS"/>
            </w:rPr>
            <w:t>。</w:t>
          </w:r>
        </w:sdtContent>
      </w:sdt>
    </w:p>
    <w:p w14:paraId="5798B026" w14:textId="77777777" w:rsidR="00A54650" w:rsidRDefault="00A54650">
      <w:pPr>
        <w:widowControl w:val="0"/>
        <w:jc w:val="both"/>
        <w:rPr>
          <w:rFonts w:ascii="Open Sans" w:eastAsia="Open Sans" w:hAnsi="Open Sans" w:cs="Open Sans"/>
        </w:rPr>
      </w:pPr>
    </w:p>
    <w:p w14:paraId="5798B027" w14:textId="77777777" w:rsidR="00A54650" w:rsidRDefault="00C25DF4">
      <w:pPr>
        <w:widowControl w:val="0"/>
        <w:jc w:val="both"/>
        <w:rPr>
          <w:rFonts w:ascii="Open Sans" w:eastAsia="Open Sans" w:hAnsi="Open Sans" w:cs="Open Sans"/>
        </w:rPr>
      </w:pPr>
      <w:sdt>
        <w:sdtPr>
          <w:tag w:val="goog_rdk_17"/>
          <w:id w:val="-1799986481"/>
        </w:sdtPr>
        <w:sdtEndPr/>
        <w:sdtContent>
          <w:proofErr w:type="spellStart"/>
          <w:proofErr w:type="gramStart"/>
          <w:r>
            <w:rPr>
              <w:rFonts w:ascii="Arial Unicode MS" w:eastAsia="Arial Unicode MS" w:hAnsi="Arial Unicode MS" w:cs="Arial Unicode MS"/>
            </w:rPr>
            <w:t>あらためて</w:t>
          </w:r>
          <w:proofErr w:type="spellEnd"/>
          <w:proofErr w:type="gramEnd"/>
          <w:r>
            <w:rPr>
              <w:rFonts w:ascii="Arial Unicode MS" w:eastAsia="Arial Unicode MS" w:hAnsi="Arial Unicode MS" w:cs="Arial Unicode MS"/>
            </w:rPr>
            <w:t>、</w:t>
          </w:r>
          <w:proofErr w:type="spellStart"/>
          <w:r>
            <w:rPr>
              <w:rFonts w:ascii="Arial Unicode MS" w:eastAsia="Arial Unicode MS" w:hAnsi="Arial Unicode MS" w:cs="Arial Unicode MS"/>
            </w:rPr>
            <w:t>Kross</w:t>
          </w:r>
          <w:proofErr w:type="spellEnd"/>
          <w:r>
            <w:rPr>
              <w:rFonts w:ascii="Arial Unicode MS" w:eastAsia="Arial Unicode MS" w:hAnsi="Arial Unicode MS" w:cs="Arial Unicode MS"/>
            </w:rPr>
            <w:t xml:space="preserve"> Studio</w:t>
          </w:r>
          <w:r>
            <w:rPr>
              <w:rFonts w:ascii="Arial Unicode MS" w:eastAsia="Arial Unicode MS" w:hAnsi="Arial Unicode MS" w:cs="Arial Unicode MS"/>
            </w:rPr>
            <w:t>は、大手エンターテイメント企業とのコラボレーションにより、アート、ポップカルチャー、高度な時計制作術の境界を取り除き、ハイパフォーマンスなコレクションアイテム</w:t>
          </w:r>
          <w:r>
            <w:rPr>
              <w:rFonts w:ascii="Arial Unicode MS" w:eastAsia="Arial Unicode MS" w:hAnsi="Arial Unicode MS" w:cs="Arial Unicode MS"/>
            </w:rPr>
            <w:t>のフルコレクションを提供します。</w:t>
          </w:r>
        </w:sdtContent>
      </w:sdt>
    </w:p>
    <w:p w14:paraId="5798B028" w14:textId="77777777" w:rsidR="00A54650" w:rsidRDefault="00C25DF4">
      <w:pPr>
        <w:widowControl w:val="0"/>
        <w:jc w:val="both"/>
        <w:rPr>
          <w:rFonts w:ascii="Open Sans" w:eastAsia="Open Sans" w:hAnsi="Open Sans" w:cs="Open Sans"/>
        </w:rPr>
      </w:pPr>
      <w:r>
        <w:rPr>
          <w:rFonts w:ascii="Open Sans" w:eastAsia="Open Sans" w:hAnsi="Open Sans" w:cs="Open Sans"/>
        </w:rPr>
        <w:t xml:space="preserve">  </w:t>
      </w:r>
    </w:p>
    <w:p w14:paraId="5798B029" w14:textId="77777777" w:rsidR="00A54650" w:rsidRDefault="00C25DF4">
      <w:pPr>
        <w:widowControl w:val="0"/>
        <w:jc w:val="both"/>
        <w:rPr>
          <w:rFonts w:ascii="Open Sans" w:eastAsia="Open Sans" w:hAnsi="Open Sans" w:cs="Open Sans"/>
        </w:rPr>
      </w:pPr>
      <w:sdt>
        <w:sdtPr>
          <w:tag w:val="goog_rdk_18"/>
          <w:id w:val="-431359840"/>
        </w:sdtPr>
        <w:sdtEndPr/>
        <w:sdtContent>
          <w:r>
            <w:rPr>
              <w:rFonts w:ascii="Arial Unicode MS" w:eastAsia="Arial Unicode MS" w:hAnsi="Arial Unicode MS" w:cs="Arial Unicode MS"/>
            </w:rPr>
            <w:t>「</w:t>
          </w:r>
          <w:proofErr w:type="spellStart"/>
          <w:r>
            <w:rPr>
              <w:rFonts w:ascii="Arial Unicode MS" w:eastAsia="Arial Unicode MS" w:hAnsi="Arial Unicode MS" w:cs="Arial Unicode MS"/>
            </w:rPr>
            <w:t>ザ・バットマン」コレクターセット</w:t>
          </w:r>
          <w:proofErr w:type="spellEnd"/>
          <w:r>
            <w:rPr>
              <w:rFonts w:ascii="Arial Unicode MS" w:eastAsia="Arial Unicode MS" w:hAnsi="Arial Unicode MS" w:cs="Arial Unicode MS"/>
            </w:rPr>
            <w:t>（</w:t>
          </w:r>
          <w:r>
            <w:rPr>
              <w:rFonts w:ascii="Arial Unicode MS" w:eastAsia="Arial Unicode MS" w:hAnsi="Arial Unicode MS" w:cs="Arial Unicode MS"/>
            </w:rPr>
            <w:t>100,000US</w:t>
          </w:r>
          <w:proofErr w:type="spellStart"/>
          <w:r>
            <w:rPr>
              <w:rFonts w:ascii="Arial Unicode MS" w:eastAsia="Arial Unicode MS" w:hAnsi="Arial Unicode MS" w:cs="Arial Unicode MS"/>
            </w:rPr>
            <w:t>ドル）と「ザ・バットマン」コレクション用ウォッチロール</w:t>
          </w:r>
          <w:proofErr w:type="spellEnd"/>
          <w:r>
            <w:rPr>
              <w:rFonts w:ascii="Arial Unicode MS" w:eastAsia="Arial Unicode MS" w:hAnsi="Arial Unicode MS" w:cs="Arial Unicode MS"/>
            </w:rPr>
            <w:t>（</w:t>
          </w:r>
          <w:r>
            <w:rPr>
              <w:rFonts w:ascii="Arial Unicode MS" w:eastAsia="Arial Unicode MS" w:hAnsi="Arial Unicode MS" w:cs="Arial Unicode MS"/>
            </w:rPr>
            <w:t>250US</w:t>
          </w:r>
          <w:proofErr w:type="spellStart"/>
          <w:r>
            <w:rPr>
              <w:rFonts w:ascii="Arial Unicode MS" w:eastAsia="Arial Unicode MS" w:hAnsi="Arial Unicode MS" w:cs="Arial Unicode MS"/>
            </w:rPr>
            <w:t>ドル）は</w:t>
          </w:r>
          <w:proofErr w:type="spellEnd"/>
          <w:r>
            <w:rPr>
              <w:rFonts w:ascii="Arial Unicode MS" w:eastAsia="Arial Unicode MS" w:hAnsi="Arial Unicode MS" w:cs="Arial Unicode MS"/>
            </w:rPr>
            <w:t>、</w:t>
          </w:r>
        </w:sdtContent>
      </w:sdt>
      <w:hyperlink r:id="rId8">
        <w:r>
          <w:rPr>
            <w:rFonts w:ascii="Open Sans" w:eastAsia="Open Sans" w:hAnsi="Open Sans" w:cs="Open Sans"/>
            <w:color w:val="1155CC"/>
          </w:rPr>
          <w:t xml:space="preserve"> </w:t>
        </w:r>
      </w:hyperlink>
      <w:hyperlink r:id="rId9">
        <w:r>
          <w:rPr>
            <w:rFonts w:ascii="Open Sans" w:eastAsia="Open Sans" w:hAnsi="Open Sans" w:cs="Open Sans"/>
            <w:color w:val="0000FF"/>
            <w:u w:val="single"/>
          </w:rPr>
          <w:t>kross-studio.ch</w:t>
        </w:r>
      </w:hyperlink>
      <w:sdt>
        <w:sdtPr>
          <w:tag w:val="goog_rdk_19"/>
          <w:id w:val="-1932200623"/>
        </w:sdtPr>
        <w:sdtEndPr/>
        <w:sdtContent>
          <w:proofErr w:type="spellStart"/>
          <w:r>
            <w:rPr>
              <w:rFonts w:ascii="Arial Unicode MS" w:eastAsia="Arial Unicode MS" w:hAnsi="Arial Unicode MS" w:cs="Arial Unicode MS"/>
            </w:rPr>
            <w:t>にて、または公式パートナ</w:t>
          </w:r>
          <w:proofErr w:type="spellEnd"/>
          <w:r>
            <w:rPr>
              <w:rFonts w:ascii="Arial Unicode MS" w:eastAsia="Arial Unicode MS" w:hAnsi="Arial Unicode MS" w:cs="Arial Unicode MS"/>
            </w:rPr>
            <w:t>ー、</w:t>
          </w:r>
          <w:proofErr w:type="spellStart"/>
          <w:r>
            <w:rPr>
              <w:rFonts w:ascii="Arial Unicode MS" w:eastAsia="Arial Unicode MS" w:hAnsi="Arial Unicode MS" w:cs="Arial Unicode MS"/>
            </w:rPr>
            <w:t>厳選された正規販売店を通じて、個別販売でご購入いただけます</w:t>
          </w:r>
          <w:proofErr w:type="spellEnd"/>
          <w:r>
            <w:rPr>
              <w:rFonts w:ascii="Arial Unicode MS" w:eastAsia="Arial Unicode MS" w:hAnsi="Arial Unicode MS" w:cs="Arial Unicode MS"/>
            </w:rPr>
            <w:t>。</w:t>
          </w:r>
        </w:sdtContent>
      </w:sdt>
    </w:p>
    <w:p w14:paraId="5798B02A" w14:textId="77777777" w:rsidR="00A54650" w:rsidRDefault="00A54650">
      <w:pPr>
        <w:widowControl w:val="0"/>
        <w:jc w:val="both"/>
        <w:rPr>
          <w:rFonts w:ascii="Open Sans" w:eastAsia="Open Sans" w:hAnsi="Open Sans" w:cs="Open Sans"/>
          <w:b/>
        </w:rPr>
      </w:pPr>
    </w:p>
    <w:p w14:paraId="5798B02B" w14:textId="77777777" w:rsidR="00A54650" w:rsidRDefault="00C25DF4">
      <w:pPr>
        <w:shd w:val="clear" w:color="auto" w:fill="FFFFFF"/>
        <w:jc w:val="both"/>
        <w:rPr>
          <w:rFonts w:ascii="MS Mincho" w:eastAsia="MS Mincho" w:hAnsi="MS Mincho" w:cs="MS Mincho"/>
          <w:b/>
        </w:rPr>
      </w:pPr>
      <w:proofErr w:type="spellStart"/>
      <w:proofErr w:type="gramStart"/>
      <w:r>
        <w:rPr>
          <w:rFonts w:ascii="MS Mincho" w:eastAsia="MS Mincho" w:hAnsi="MS Mincho" w:cs="MS Mincho"/>
          <w:b/>
        </w:rPr>
        <w:t>クロススタジオ</w:t>
      </w:r>
      <w:proofErr w:type="gramEnd"/>
      <w:r>
        <w:rPr>
          <w:rFonts w:ascii="MS Mincho" w:eastAsia="MS Mincho" w:hAnsi="MS Mincho" w:cs="MS Mincho"/>
          <w:b/>
        </w:rPr>
        <w:t>について</w:t>
      </w:r>
      <w:proofErr w:type="spellEnd"/>
    </w:p>
    <w:p w14:paraId="5798B02C" w14:textId="77777777" w:rsidR="00A54650" w:rsidRDefault="00C25DF4">
      <w:pPr>
        <w:shd w:val="clear" w:color="auto" w:fill="FFFFFF"/>
        <w:jc w:val="both"/>
        <w:rPr>
          <w:rFonts w:ascii="MS Mincho" w:eastAsia="MS Mincho" w:hAnsi="MS Mincho" w:cs="MS Mincho"/>
        </w:rPr>
      </w:pPr>
      <w:proofErr w:type="gramStart"/>
      <w:r>
        <w:rPr>
          <w:rFonts w:ascii="MS Mincho" w:eastAsia="MS Mincho" w:hAnsi="MS Mincho" w:cs="MS Mincho"/>
        </w:rPr>
        <w:t>クロススタジオ</w:t>
      </w:r>
      <w:proofErr w:type="gramEnd"/>
      <w:r>
        <w:rPr>
          <w:rFonts w:ascii="MS Mincho" w:eastAsia="MS Mincho" w:hAnsi="MS Mincho" w:cs="MS Mincho"/>
        </w:rPr>
        <w:t>は、スイスを代表する次世代デザインスタジオ兼メーカー。ファインアートやポップカルチャー、ハイエンドのプロダクトデザインの間にある境界線をなくすというビジョンのもと、</w:t>
      </w:r>
      <w:r>
        <w:rPr>
          <w:rFonts w:ascii="Open Sans" w:eastAsia="Open Sans" w:hAnsi="Open Sans" w:cs="Open Sans"/>
        </w:rPr>
        <w:t>2020</w:t>
      </w:r>
      <w:r>
        <w:rPr>
          <w:rFonts w:ascii="MS Mincho" w:eastAsia="MS Mincho" w:hAnsi="MS Mincho" w:cs="MS Mincho"/>
        </w:rPr>
        <w:t>年に設立されました。クロススタジオでは、イ</w:t>
      </w:r>
      <w:r>
        <w:rPr>
          <w:rFonts w:ascii="MS Mincho" w:eastAsia="MS Mincho" w:hAnsi="MS Mincho" w:cs="MS Mincho"/>
        </w:rPr>
        <w:t>マーシブで、専門的な技術を用いたコレクション価値の高いアートオブジェが制作され、それは分類とは相反するものです。クロススタジオは、設立からわずか</w:t>
      </w:r>
      <w:r>
        <w:rPr>
          <w:rFonts w:ascii="Open Sans" w:eastAsia="Open Sans" w:hAnsi="Open Sans" w:cs="Open Sans"/>
        </w:rPr>
        <w:t>2</w:t>
      </w:r>
      <w:proofErr w:type="spellStart"/>
      <w:r>
        <w:rPr>
          <w:rFonts w:ascii="MS Mincho" w:eastAsia="MS Mincho" w:hAnsi="MS Mincho" w:cs="MS Mincho"/>
        </w:rPr>
        <w:t>年で、ルーカスフィルムやワーナ</w:t>
      </w:r>
      <w:proofErr w:type="spellEnd"/>
      <w:r>
        <w:rPr>
          <w:rFonts w:ascii="MS Mincho" w:eastAsia="MS Mincho" w:hAnsi="MS Mincho" w:cs="MS Mincho"/>
        </w:rPr>
        <w:t>ー・</w:t>
      </w:r>
      <w:proofErr w:type="spellStart"/>
      <w:r>
        <w:rPr>
          <w:rFonts w:ascii="MS Mincho" w:eastAsia="MS Mincho" w:hAnsi="MS Mincho" w:cs="MS Mincho"/>
        </w:rPr>
        <w:t>ブラザース</w:t>
      </w:r>
      <w:proofErr w:type="spellEnd"/>
      <w:r>
        <w:rPr>
          <w:rFonts w:ascii="Open Sans" w:eastAsia="Open Sans" w:hAnsi="Open Sans" w:cs="Open Sans"/>
        </w:rPr>
        <w:t xml:space="preserve"> </w:t>
      </w:r>
      <w:r>
        <w:rPr>
          <w:rFonts w:ascii="MS Mincho" w:eastAsia="MS Mincho" w:hAnsi="MS Mincho" w:cs="MS Mincho"/>
        </w:rPr>
        <w:t>コンシューマープロダクツなどの世界有数のエンターテイメント企業との継続的なコラボレーションを構築し、想像力豊かなコレクターズアイテムやコレクターセットを生み出しています。人々から愛されているポップカルチャーのアイコンを、ハイエンドな仕上げや懐かしさをもたらすもの、非常に独創的な時計の要素と融合させています。</w:t>
      </w:r>
    </w:p>
    <w:p w14:paraId="5798B02D" w14:textId="77777777" w:rsidR="00A54650" w:rsidRDefault="00C25DF4">
      <w:pPr>
        <w:shd w:val="clear" w:color="auto" w:fill="FFFFFF"/>
        <w:jc w:val="both"/>
        <w:rPr>
          <w:rFonts w:ascii="Open Sans" w:eastAsia="Open Sans" w:hAnsi="Open Sans" w:cs="Open Sans"/>
          <w:b/>
        </w:rPr>
      </w:pPr>
      <w:hyperlink r:id="rId10">
        <w:r>
          <w:rPr>
            <w:rFonts w:ascii="Open Sans" w:eastAsia="Open Sans" w:hAnsi="Open Sans" w:cs="Open Sans"/>
            <w:color w:val="0000FF"/>
            <w:u w:val="single"/>
          </w:rPr>
          <w:t>www.kross-studio.com</w:t>
        </w:r>
      </w:hyperlink>
      <w:proofErr w:type="spellStart"/>
      <w:r>
        <w:rPr>
          <w:rFonts w:ascii="MS Mincho" w:eastAsia="MS Mincho" w:hAnsi="MS Mincho" w:cs="MS Mincho"/>
        </w:rPr>
        <w:t>で、クロススタジオの世界をご覧ください</w:t>
      </w:r>
      <w:proofErr w:type="spellEnd"/>
      <w:r>
        <w:rPr>
          <w:rFonts w:ascii="MS Mincho" w:eastAsia="MS Mincho" w:hAnsi="MS Mincho" w:cs="MS Mincho"/>
        </w:rPr>
        <w:t>。</w:t>
      </w:r>
    </w:p>
    <w:p w14:paraId="5798B02E" w14:textId="77777777" w:rsidR="00A54650" w:rsidRDefault="00C25DF4">
      <w:pPr>
        <w:widowControl w:val="0"/>
        <w:jc w:val="both"/>
        <w:rPr>
          <w:rFonts w:ascii="Open Sans" w:eastAsia="Open Sans" w:hAnsi="Open Sans" w:cs="Open Sans"/>
          <w:b/>
        </w:rPr>
      </w:pPr>
      <w:r>
        <w:rPr>
          <w:rFonts w:ascii="Open Sans" w:eastAsia="Open Sans" w:hAnsi="Open Sans" w:cs="Open Sans"/>
          <w:b/>
        </w:rPr>
        <w:t xml:space="preserve"> </w:t>
      </w:r>
    </w:p>
    <w:p w14:paraId="5798B02F" w14:textId="77777777" w:rsidR="00A54650" w:rsidRDefault="00C25DF4">
      <w:pPr>
        <w:widowControl w:val="0"/>
        <w:jc w:val="both"/>
        <w:rPr>
          <w:rFonts w:ascii="Open Sans" w:eastAsia="Open Sans" w:hAnsi="Open Sans" w:cs="Open Sans"/>
          <w:b/>
        </w:rPr>
      </w:pPr>
      <w:sdt>
        <w:sdtPr>
          <w:tag w:val="goog_rdk_20"/>
          <w:id w:val="-1850864550"/>
        </w:sdtPr>
        <w:sdtEndPr/>
        <w:sdtContent>
          <w:proofErr w:type="spellStart"/>
          <w:r>
            <w:rPr>
              <w:rFonts w:ascii="Arial Unicode MS" w:eastAsia="Arial Unicode MS" w:hAnsi="Arial Unicode MS" w:cs="Arial Unicode MS"/>
              <w:b/>
              <w:color w:val="222222"/>
            </w:rPr>
            <w:t>ワーナ</w:t>
          </w:r>
          <w:proofErr w:type="spellEnd"/>
          <w:r>
            <w:rPr>
              <w:rFonts w:ascii="Arial Unicode MS" w:eastAsia="Arial Unicode MS" w:hAnsi="Arial Unicode MS" w:cs="Arial Unicode MS"/>
              <w:b/>
              <w:color w:val="222222"/>
            </w:rPr>
            <w:t>ー・</w:t>
          </w:r>
          <w:proofErr w:type="spellStart"/>
          <w:r>
            <w:rPr>
              <w:rFonts w:ascii="Arial Unicode MS" w:eastAsia="Arial Unicode MS" w:hAnsi="Arial Unicode MS" w:cs="Arial Unicode MS"/>
              <w:b/>
              <w:color w:val="222222"/>
            </w:rPr>
            <w:t>ブラザース</w:t>
          </w:r>
          <w:proofErr w:type="spellEnd"/>
          <w:r>
            <w:rPr>
              <w:rFonts w:ascii="Arial Unicode MS" w:eastAsia="Arial Unicode MS" w:hAnsi="Arial Unicode MS" w:cs="Arial Unicode MS"/>
              <w:b/>
              <w:color w:val="222222"/>
            </w:rPr>
            <w:t xml:space="preserve"> </w:t>
          </w:r>
          <w:proofErr w:type="spellStart"/>
          <w:r>
            <w:rPr>
              <w:rFonts w:ascii="Arial Unicode MS" w:eastAsia="Arial Unicode MS" w:hAnsi="Arial Unicode MS" w:cs="Arial Unicode MS"/>
              <w:b/>
              <w:color w:val="222222"/>
            </w:rPr>
            <w:t>コンシューマープロダクツ</w:t>
          </w:r>
          <w:proofErr w:type="spellEnd"/>
          <w:r>
            <w:rPr>
              <w:rFonts w:ascii="Arial Unicode MS" w:eastAsia="Arial Unicode MS" w:hAnsi="Arial Unicode MS" w:cs="Arial Unicode MS"/>
              <w:b/>
              <w:color w:val="222222"/>
            </w:rPr>
            <w:br/>
          </w:r>
        </w:sdtContent>
      </w:sdt>
      <w:sdt>
        <w:sdtPr>
          <w:tag w:val="goog_rdk_21"/>
          <w:id w:val="670610076"/>
        </w:sdtPr>
        <w:sdtEndPr/>
        <w:sdtContent>
          <w:proofErr w:type="spellStart"/>
          <w:r>
            <w:rPr>
              <w:rFonts w:ascii="Arial Unicode MS" w:eastAsia="Arial Unicode MS" w:hAnsi="Arial Unicode MS" w:cs="Arial Unicode MS"/>
              <w:color w:val="222222"/>
            </w:rPr>
            <w:t>WarnerMedia</w:t>
          </w:r>
          <w:proofErr w:type="spellEnd"/>
          <w:r>
            <w:rPr>
              <w:rFonts w:ascii="Arial Unicode MS" w:eastAsia="Arial Unicode MS" w:hAnsi="Arial Unicode MS" w:cs="Arial Unicode MS"/>
              <w:color w:val="222222"/>
            </w:rPr>
            <w:t xml:space="preserve"> Global Brands and </w:t>
          </w:r>
          <w:proofErr w:type="spellStart"/>
          <w:r>
            <w:rPr>
              <w:rFonts w:ascii="Arial Unicode MS" w:eastAsia="Arial Unicode MS" w:hAnsi="Arial Unicode MS" w:cs="Arial Unicode MS"/>
              <w:color w:val="222222"/>
            </w:rPr>
            <w:t>Experiences</w:t>
          </w:r>
          <w:r>
            <w:rPr>
              <w:rFonts w:ascii="Arial Unicode MS" w:eastAsia="Arial Unicode MS" w:hAnsi="Arial Unicode MS" w:cs="Arial Unicode MS"/>
              <w:color w:val="222222"/>
            </w:rPr>
            <w:t>傘下のワーナ</w:t>
          </w:r>
          <w:proofErr w:type="spellEnd"/>
          <w:r>
            <w:rPr>
              <w:rFonts w:ascii="Arial Unicode MS" w:eastAsia="Arial Unicode MS" w:hAnsi="Arial Unicode MS" w:cs="Arial Unicode MS"/>
              <w:color w:val="222222"/>
            </w:rPr>
            <w:t>ー・</w:t>
          </w:r>
          <w:proofErr w:type="spellStart"/>
          <w:r>
            <w:rPr>
              <w:rFonts w:ascii="Arial Unicode MS" w:eastAsia="Arial Unicode MS" w:hAnsi="Arial Unicode MS" w:cs="Arial Unicode MS"/>
              <w:color w:val="222222"/>
            </w:rPr>
            <w:t>ブラザース</w:t>
          </w:r>
          <w:proofErr w:type="spellEnd"/>
          <w:r>
            <w:rPr>
              <w:rFonts w:ascii="Arial Unicode MS" w:eastAsia="Arial Unicode MS" w:hAnsi="Arial Unicode MS" w:cs="Arial Unicode MS"/>
              <w:color w:val="222222"/>
            </w:rPr>
            <w:t xml:space="preserve"> </w:t>
          </w:r>
          <w:proofErr w:type="spellStart"/>
          <w:r>
            <w:rPr>
              <w:rFonts w:ascii="Arial Unicode MS" w:eastAsia="Arial Unicode MS" w:hAnsi="Arial Unicode MS" w:cs="Arial Unicode MS"/>
              <w:color w:val="222222"/>
            </w:rPr>
            <w:t>コンシューマープロダクツ</w:t>
          </w:r>
          <w:proofErr w:type="spellEnd"/>
          <w:r>
            <w:rPr>
              <w:rFonts w:ascii="Arial Unicode MS" w:eastAsia="Arial Unicode MS" w:hAnsi="Arial Unicode MS" w:cs="Arial Unicode MS"/>
              <w:color w:val="222222"/>
            </w:rPr>
            <w:t>（</w:t>
          </w:r>
          <w:r>
            <w:rPr>
              <w:rFonts w:ascii="Arial Unicode MS" w:eastAsia="Arial Unicode MS" w:hAnsi="Arial Unicode MS" w:cs="Arial Unicode MS"/>
              <w:color w:val="222222"/>
            </w:rPr>
            <w:t>WBCP</w:t>
          </w:r>
          <w:r>
            <w:rPr>
              <w:rFonts w:ascii="Arial Unicode MS" w:eastAsia="Arial Unicode MS" w:hAnsi="Arial Unicode MS" w:cs="Arial Unicode MS"/>
              <w:color w:val="222222"/>
            </w:rPr>
            <w:t>）は、スタジオのエンターテイメントブランドの強力なポートフォリオを拡大し、世界中のファンの生活に密着するためのフランチャイズ展開を行っています。</w:t>
          </w:r>
          <w:proofErr w:type="spellStart"/>
          <w:r>
            <w:rPr>
              <w:rFonts w:ascii="Arial Unicode MS" w:eastAsia="Arial Unicode MS" w:hAnsi="Arial Unicode MS" w:cs="Arial Unicode MS"/>
              <w:color w:val="222222"/>
            </w:rPr>
            <w:t>WBCP</w:t>
          </w:r>
          <w:proofErr w:type="spellEnd"/>
          <w:r>
            <w:rPr>
              <w:rFonts w:ascii="Arial Unicode MS" w:eastAsia="Arial Unicode MS" w:hAnsi="Arial Unicode MS" w:cs="Arial Unicode MS"/>
              <w:color w:val="222222"/>
            </w:rPr>
            <w:t>は、</w:t>
          </w:r>
          <w:r>
            <w:rPr>
              <w:rFonts w:ascii="Arial Unicode MS" w:eastAsia="Arial Unicode MS" w:hAnsi="Arial Unicode MS" w:cs="Arial Unicode MS"/>
              <w:color w:val="222222"/>
            </w:rPr>
            <w:t>DC</w:t>
          </w:r>
          <w:r>
            <w:rPr>
              <w:rFonts w:ascii="Arial Unicode MS" w:eastAsia="Arial Unicode MS" w:hAnsi="Arial Unicode MS" w:cs="Arial Unicode MS"/>
              <w:color w:val="222222"/>
            </w:rPr>
            <w:t>、</w:t>
          </w:r>
          <w:proofErr w:type="spellStart"/>
          <w:r>
            <w:rPr>
              <w:rFonts w:ascii="Arial Unicode MS" w:eastAsia="Arial Unicode MS" w:hAnsi="Arial Unicode MS" w:cs="Arial Unicode MS"/>
              <w:color w:val="222222"/>
            </w:rPr>
            <w:t>魔法ワールド、ルーニ</w:t>
          </w:r>
          <w:proofErr w:type="spellEnd"/>
          <w:r>
            <w:rPr>
              <w:rFonts w:ascii="Arial Unicode MS" w:eastAsia="Arial Unicode MS" w:hAnsi="Arial Unicode MS" w:cs="Arial Unicode MS"/>
              <w:color w:val="222222"/>
            </w:rPr>
            <w:t>ー・</w:t>
          </w:r>
          <w:proofErr w:type="spellStart"/>
          <w:r>
            <w:rPr>
              <w:rFonts w:ascii="Arial Unicode MS" w:eastAsia="Arial Unicode MS" w:hAnsi="Arial Unicode MS" w:cs="Arial Unicode MS"/>
              <w:color w:val="222222"/>
            </w:rPr>
            <w:t>テューンズ、ハンナ・バーベラ</w:t>
          </w:r>
          <w:proofErr w:type="spellEnd"/>
          <w:r>
            <w:rPr>
              <w:rFonts w:ascii="Arial Unicode MS" w:eastAsia="Arial Unicode MS" w:hAnsi="Arial Unicode MS" w:cs="Arial Unicode MS"/>
              <w:color w:val="222222"/>
            </w:rPr>
            <w:t>、</w:t>
          </w:r>
          <w:r>
            <w:rPr>
              <w:rFonts w:ascii="Arial Unicode MS" w:eastAsia="Arial Unicode MS" w:hAnsi="Arial Unicode MS" w:cs="Arial Unicode MS"/>
              <w:color w:val="222222"/>
            </w:rPr>
            <w:t>HBO</w:t>
          </w:r>
          <w:r>
            <w:rPr>
              <w:rFonts w:ascii="Arial Unicode MS" w:eastAsia="Arial Unicode MS" w:hAnsi="Arial Unicode MS" w:cs="Arial Unicode MS"/>
              <w:color w:val="222222"/>
            </w:rPr>
            <w:t>、</w:t>
          </w:r>
          <w:proofErr w:type="spellStart"/>
          <w:r>
            <w:rPr>
              <w:rFonts w:ascii="Arial Unicode MS" w:eastAsia="Arial Unicode MS" w:hAnsi="Arial Unicode MS" w:cs="Arial Unicode MS"/>
              <w:color w:val="222222"/>
            </w:rPr>
            <w:t>カートゥーン</w:t>
          </w:r>
          <w:proofErr w:type="spellEnd"/>
          <w:r>
            <w:rPr>
              <w:rFonts w:ascii="Arial Unicode MS" w:eastAsia="Arial Unicode MS" w:hAnsi="Arial Unicode MS" w:cs="Arial Unicode MS"/>
              <w:color w:val="222222"/>
            </w:rPr>
            <w:t xml:space="preserve"> </w:t>
          </w:r>
          <w:r>
            <w:rPr>
              <w:rFonts w:ascii="Arial Unicode MS" w:eastAsia="Arial Unicode MS" w:hAnsi="Arial Unicode MS" w:cs="Arial Unicode MS"/>
              <w:color w:val="222222"/>
            </w:rPr>
            <w:t>ネットワーク、アダルトスイムなどのフランチャイズや著作物を意匠化した受賞歴のある玩具、ファッション、室内装飾、出版に関して、クラス最高のライセンシーとグローバルに提携しています。この部門の成功を収めているグローバルなテーマエンターテイメントビジネスとしては、ハリー・ポッターの魔法ワールドやワーナーブラザースワールド・アブダビといった画期的な体験が挙げられます。革新的なグローバルライセンシングおよびマーチャンダイジング</w:t>
          </w:r>
          <w:r>
            <w:rPr>
              <w:rFonts w:ascii="Arial Unicode MS" w:eastAsia="Arial Unicode MS" w:hAnsi="Arial Unicode MS" w:cs="Arial Unicode MS"/>
              <w:color w:val="222222"/>
            </w:rPr>
            <w:t xml:space="preserve"> </w:t>
          </w:r>
          <w:proofErr w:type="spellStart"/>
          <w:r>
            <w:rPr>
              <w:rFonts w:ascii="Arial Unicode MS" w:eastAsia="Arial Unicode MS" w:hAnsi="Arial Unicode MS" w:cs="Arial Unicode MS"/>
              <w:color w:val="222222"/>
            </w:rPr>
            <w:t>プロ</w:t>
          </w:r>
          <w:r>
            <w:rPr>
              <w:rFonts w:ascii="Arial Unicode MS" w:eastAsia="Arial Unicode MS" w:hAnsi="Arial Unicode MS" w:cs="Arial Unicode MS"/>
              <w:color w:val="222222"/>
            </w:rPr>
            <w:t>グラム、リテール構想、プロモーショナルパートナーシップ、テーマ体験により</w:t>
          </w:r>
          <w:proofErr w:type="spellEnd"/>
          <w:r>
            <w:rPr>
              <w:rFonts w:ascii="Arial Unicode MS" w:eastAsia="Arial Unicode MS" w:hAnsi="Arial Unicode MS" w:cs="Arial Unicode MS"/>
              <w:color w:val="222222"/>
            </w:rPr>
            <w:t>、</w:t>
          </w:r>
          <w:r>
            <w:rPr>
              <w:rFonts w:ascii="Arial Unicode MS" w:eastAsia="Arial Unicode MS" w:hAnsi="Arial Unicode MS" w:cs="Arial Unicode MS"/>
              <w:color w:val="222222"/>
            </w:rPr>
            <w:t>WBCP</w:t>
          </w:r>
          <w:proofErr w:type="spellStart"/>
          <w:r>
            <w:rPr>
              <w:rFonts w:ascii="Arial Unicode MS" w:eastAsia="Arial Unicode MS" w:hAnsi="Arial Unicode MS" w:cs="Arial Unicode MS"/>
              <w:color w:val="222222"/>
            </w:rPr>
            <w:t>は世界をけん引するライセンシングおよびリテールマーチャンダイ</w:t>
          </w:r>
          <w:r>
            <w:rPr>
              <w:rFonts w:ascii="Arial Unicode MS" w:eastAsia="Arial Unicode MS" w:hAnsi="Arial Unicode MS" w:cs="Arial Unicode MS"/>
              <w:color w:val="222222"/>
            </w:rPr>
            <w:lastRenderedPageBreak/>
            <w:t>ジング組織の</w:t>
          </w:r>
          <w:proofErr w:type="spellEnd"/>
          <w:r>
            <w:rPr>
              <w:rFonts w:ascii="Arial Unicode MS" w:eastAsia="Arial Unicode MS" w:hAnsi="Arial Unicode MS" w:cs="Arial Unicode MS"/>
              <w:color w:val="222222"/>
            </w:rPr>
            <w:t>1</w:t>
          </w:r>
          <w:proofErr w:type="spellStart"/>
          <w:r>
            <w:rPr>
              <w:rFonts w:ascii="Arial Unicode MS" w:eastAsia="Arial Unicode MS" w:hAnsi="Arial Unicode MS" w:cs="Arial Unicode MS"/>
              <w:color w:val="222222"/>
            </w:rPr>
            <w:t>つとなっています</w:t>
          </w:r>
          <w:proofErr w:type="spellEnd"/>
          <w:r>
            <w:rPr>
              <w:rFonts w:ascii="Arial Unicode MS" w:eastAsia="Arial Unicode MS" w:hAnsi="Arial Unicode MS" w:cs="Arial Unicode MS"/>
              <w:color w:val="222222"/>
            </w:rPr>
            <w:t>。</w:t>
          </w:r>
        </w:sdtContent>
      </w:sdt>
    </w:p>
    <w:p w14:paraId="5798B030" w14:textId="77777777" w:rsidR="00A54650" w:rsidRDefault="00A54650">
      <w:pPr>
        <w:widowControl w:val="0"/>
        <w:shd w:val="clear" w:color="auto" w:fill="FFFFFF"/>
        <w:spacing w:after="500"/>
        <w:jc w:val="both"/>
        <w:rPr>
          <w:rFonts w:ascii="Open Sans" w:eastAsia="Open Sans" w:hAnsi="Open Sans" w:cs="Open Sans"/>
          <w:b/>
          <w:color w:val="222222"/>
        </w:rPr>
      </w:pPr>
    </w:p>
    <w:p w14:paraId="5798B031" w14:textId="77777777" w:rsidR="00A54650" w:rsidRDefault="00C25DF4">
      <w:pPr>
        <w:widowControl w:val="0"/>
        <w:shd w:val="clear" w:color="auto" w:fill="FFFFFF"/>
        <w:spacing w:after="500"/>
        <w:jc w:val="both"/>
        <w:rPr>
          <w:rFonts w:ascii="Open Sans" w:eastAsia="Open Sans" w:hAnsi="Open Sans" w:cs="Open Sans"/>
          <w:color w:val="222222"/>
        </w:rPr>
      </w:pPr>
      <w:r>
        <w:rPr>
          <w:rFonts w:ascii="Open Sans" w:eastAsia="Open Sans" w:hAnsi="Open Sans" w:cs="Open Sans"/>
          <w:b/>
          <w:color w:val="222222"/>
        </w:rPr>
        <w:t>DC</w:t>
      </w:r>
      <w:r>
        <w:rPr>
          <w:rFonts w:ascii="Open Sans" w:eastAsia="Open Sans" w:hAnsi="Open Sans" w:cs="Open Sans"/>
          <w:b/>
          <w:color w:val="222222"/>
        </w:rPr>
        <w:br/>
      </w:r>
      <w:sdt>
        <w:sdtPr>
          <w:tag w:val="goog_rdk_22"/>
          <w:id w:val="1980339490"/>
        </w:sdtPr>
        <w:sdtEndPr/>
        <w:sdtContent>
          <w:proofErr w:type="spellStart"/>
          <w:r>
            <w:rPr>
              <w:rFonts w:ascii="Arial Unicode MS" w:eastAsia="Arial Unicode MS" w:hAnsi="Arial Unicode MS" w:cs="Arial Unicode MS"/>
            </w:rPr>
            <w:t>ワーナーメディア企業の</w:t>
          </w:r>
          <w:proofErr w:type="spellEnd"/>
          <w:r>
            <w:rPr>
              <w:rFonts w:ascii="Arial Unicode MS" w:eastAsia="Arial Unicode MS" w:hAnsi="Arial Unicode MS" w:cs="Arial Unicode MS"/>
            </w:rPr>
            <w:t>1</w:t>
          </w:r>
          <w:proofErr w:type="spellStart"/>
          <w:r>
            <w:rPr>
              <w:rFonts w:ascii="Arial Unicode MS" w:eastAsia="Arial Unicode MS" w:hAnsi="Arial Unicode MS" w:cs="Arial Unicode MS"/>
            </w:rPr>
            <w:t>つである</w:t>
          </w:r>
          <w:proofErr w:type="spellEnd"/>
          <w:r>
            <w:rPr>
              <w:rFonts w:ascii="Arial Unicode MS" w:eastAsia="Arial Unicode MS" w:hAnsi="Arial Unicode MS" w:cs="Arial Unicode MS"/>
            </w:rPr>
            <w:t>DC</w:t>
          </w:r>
          <w:r>
            <w:rPr>
              <w:rFonts w:ascii="Arial Unicode MS" w:eastAsia="Arial Unicode MS" w:hAnsi="Arial Unicode MS" w:cs="Arial Unicode MS"/>
            </w:rPr>
            <w:t>は、世界中の全世代の観客にインスピレーションと楽しみをもたらすアイコニックなキャラクター、不朽の物語、没入体験を創出しており、世界最大のコミックおよびグラフィックノベルの発行元の</w:t>
          </w:r>
          <w:r>
            <w:rPr>
              <w:rFonts w:ascii="Arial Unicode MS" w:eastAsia="Arial Unicode MS" w:hAnsi="Arial Unicode MS" w:cs="Arial Unicode MS"/>
            </w:rPr>
            <w:t>1</w:t>
          </w:r>
          <w:proofErr w:type="spellStart"/>
          <w:r>
            <w:rPr>
              <w:rFonts w:ascii="Arial Unicode MS" w:eastAsia="Arial Unicode MS" w:hAnsi="Arial Unicode MS" w:cs="Arial Unicode MS"/>
            </w:rPr>
            <w:t>つとなっています</w:t>
          </w:r>
          <w:proofErr w:type="spellEnd"/>
          <w:r>
            <w:rPr>
              <w:rFonts w:ascii="Arial Unicode MS" w:eastAsia="Arial Unicode MS" w:hAnsi="Arial Unicode MS" w:cs="Arial Unicode MS"/>
            </w:rPr>
            <w:t>。</w:t>
          </w:r>
          <w:r>
            <w:rPr>
              <w:rFonts w:ascii="Arial Unicode MS" w:eastAsia="Arial Unicode MS" w:hAnsi="Arial Unicode MS" w:cs="Arial Unicode MS"/>
            </w:rPr>
            <w:t>DC</w:t>
          </w:r>
          <w:proofErr w:type="spellStart"/>
          <w:r>
            <w:rPr>
              <w:rFonts w:ascii="Arial Unicode MS" w:eastAsia="Arial Unicode MS" w:hAnsi="Arial Unicode MS" w:cs="Arial Unicode MS"/>
            </w:rPr>
            <w:t>は、クリエイティブ部門として、映画、テレビ、コンシューマープロダクト、ホームエンターテイメント、インタラクティブゲーム</w:t>
          </w:r>
          <w:proofErr w:type="spellEnd"/>
          <w:r>
            <w:rPr>
              <w:rFonts w:ascii="Arial Unicode MS" w:eastAsia="Arial Unicode MS" w:hAnsi="Arial Unicode MS" w:cs="Arial Unicode MS"/>
            </w:rPr>
            <w:t>、</w:t>
          </w:r>
          <w:r>
            <w:rPr>
              <w:rFonts w:ascii="Arial Unicode MS" w:eastAsia="Arial Unicode MS" w:hAnsi="Arial Unicode MS" w:cs="Arial Unicode MS"/>
            </w:rPr>
            <w:t>DC UNIVERSE INFINITE</w:t>
          </w:r>
          <w:r>
            <w:rPr>
              <w:rFonts w:ascii="Arial Unicode MS" w:eastAsia="Arial Unicode MS" w:hAnsi="Arial Unicode MS" w:cs="Arial Unicode MS"/>
            </w:rPr>
            <w:t>デジタル購読サービス、コミュニティエンゲージメントポータルにわたるその物語とキャラクターを戦略的に統合する任を担っ</w:t>
          </w:r>
          <w:r>
            <w:rPr>
              <w:rFonts w:ascii="Arial Unicode MS" w:eastAsia="Arial Unicode MS" w:hAnsi="Arial Unicode MS" w:cs="Arial Unicode MS"/>
            </w:rPr>
            <w:t>ています。詳しくは、</w:t>
          </w:r>
        </w:sdtContent>
      </w:sdt>
      <w:hyperlink r:id="rId11">
        <w:r>
          <w:rPr>
            <w:rFonts w:ascii="Open Sans" w:eastAsia="Open Sans" w:hAnsi="Open Sans" w:cs="Open Sans"/>
          </w:rPr>
          <w:t>dccomics.com</w:t>
        </w:r>
      </w:hyperlink>
      <w:sdt>
        <w:sdtPr>
          <w:tag w:val="goog_rdk_23"/>
          <w:id w:val="-1626692113"/>
        </w:sdtPr>
        <w:sdtEndPr/>
        <w:sdtContent>
          <w:r>
            <w:rPr>
              <w:rFonts w:ascii="Arial Unicode MS" w:eastAsia="Arial Unicode MS" w:hAnsi="Arial Unicode MS" w:cs="Arial Unicode MS"/>
            </w:rPr>
            <w:t>と</w:t>
          </w:r>
        </w:sdtContent>
      </w:sdt>
      <w:hyperlink r:id="rId12">
        <w:r>
          <w:rPr>
            <w:rFonts w:ascii="Open Sans" w:eastAsia="Open Sans" w:hAnsi="Open Sans" w:cs="Open Sans"/>
          </w:rPr>
          <w:t xml:space="preserve"> dcuniverseinfinite.com</w:t>
        </w:r>
      </w:hyperlink>
      <w:sdt>
        <w:sdtPr>
          <w:tag w:val="goog_rdk_24"/>
          <w:id w:val="744384971"/>
        </w:sdtPr>
        <w:sdtEndPr/>
        <w:sdtContent>
          <w:proofErr w:type="spellStart"/>
          <w:r>
            <w:rPr>
              <w:rFonts w:ascii="Arial Unicode MS" w:eastAsia="Arial Unicode MS" w:hAnsi="Arial Unicode MS" w:cs="Arial Unicode MS"/>
            </w:rPr>
            <w:t>をご覧ください</w:t>
          </w:r>
          <w:proofErr w:type="spellEnd"/>
          <w:r>
            <w:rPr>
              <w:rFonts w:ascii="Arial Unicode MS" w:eastAsia="Arial Unicode MS" w:hAnsi="Arial Unicode MS" w:cs="Arial Unicode MS"/>
            </w:rPr>
            <w:t>。</w:t>
          </w:r>
        </w:sdtContent>
      </w:sdt>
    </w:p>
    <w:p w14:paraId="5798B032" w14:textId="77777777" w:rsidR="00A54650" w:rsidRDefault="00C25DF4">
      <w:pPr>
        <w:ind w:right="600"/>
        <w:rPr>
          <w:rFonts w:ascii="Open Sans" w:eastAsia="Open Sans" w:hAnsi="Open Sans" w:cs="Open Sans"/>
          <w:b/>
        </w:rPr>
      </w:pPr>
      <w:sdt>
        <w:sdtPr>
          <w:tag w:val="goog_rdk_25"/>
          <w:id w:val="-328594729"/>
        </w:sdtPr>
        <w:sdtEndPr/>
        <w:sdtContent>
          <w:r>
            <w:rPr>
              <w:rFonts w:ascii="Arial Unicode MS" w:eastAsia="Arial Unicode MS" w:hAnsi="Arial Unicode MS" w:cs="Arial Unicode MS"/>
              <w:b/>
            </w:rPr>
            <w:t>『</w:t>
          </w:r>
          <w:r>
            <w:rPr>
              <w:rFonts w:ascii="Arial Unicode MS" w:eastAsia="Arial Unicode MS" w:hAnsi="Arial Unicode MS" w:cs="Arial Unicode MS"/>
              <w:b/>
            </w:rPr>
            <w:t>THE BATMAN</w:t>
          </w:r>
          <w:r>
            <w:rPr>
              <w:rFonts w:ascii="Arial Unicode MS" w:eastAsia="Arial Unicode MS" w:hAnsi="Arial Unicode MS" w:cs="Arial Unicode MS"/>
              <w:b/>
            </w:rPr>
            <w:t>－</w:t>
          </w:r>
          <w:proofErr w:type="spellStart"/>
          <w:r>
            <w:rPr>
              <w:rFonts w:ascii="Arial Unicode MS" w:eastAsia="Arial Unicode MS" w:hAnsi="Arial Unicode MS" w:cs="Arial Unicode MS"/>
              <w:b/>
            </w:rPr>
            <w:t>ザ・バットマン</w:t>
          </w:r>
          <w:proofErr w:type="spellEnd"/>
          <w:r>
            <w:rPr>
              <w:rFonts w:ascii="Arial Unicode MS" w:eastAsia="Arial Unicode MS" w:hAnsi="Arial Unicode MS" w:cs="Arial Unicode MS"/>
              <w:b/>
            </w:rPr>
            <w:t>－』</w:t>
          </w:r>
          <w:proofErr w:type="spellStart"/>
          <w:r>
            <w:rPr>
              <w:rFonts w:ascii="Arial Unicode MS" w:eastAsia="Arial Unicode MS" w:hAnsi="Arial Unicode MS" w:cs="Arial Unicode MS"/>
              <w:b/>
            </w:rPr>
            <w:t>について</w:t>
          </w:r>
          <w:proofErr w:type="spellEnd"/>
        </w:sdtContent>
      </w:sdt>
    </w:p>
    <w:p w14:paraId="5798B033" w14:textId="77777777" w:rsidR="00A54650" w:rsidRDefault="00C25DF4">
      <w:pPr>
        <w:ind w:right="600"/>
        <w:jc w:val="both"/>
        <w:rPr>
          <w:rFonts w:ascii="Open Sans" w:eastAsia="Open Sans" w:hAnsi="Open Sans" w:cs="Open Sans"/>
        </w:rPr>
      </w:pPr>
      <w:sdt>
        <w:sdtPr>
          <w:tag w:val="goog_rdk_26"/>
          <w:id w:val="361329102"/>
        </w:sdtPr>
        <w:sdtEndPr/>
        <w:sdtContent>
          <w:proofErr w:type="spellStart"/>
          <w:proofErr w:type="gramStart"/>
          <w:r>
            <w:rPr>
              <w:rFonts w:ascii="Arial Unicode MS" w:eastAsia="Arial Unicode MS" w:hAnsi="Arial Unicode MS" w:cs="Arial Unicode MS"/>
            </w:rPr>
            <w:t>ワーナ</w:t>
          </w:r>
          <w:proofErr w:type="spellEnd"/>
          <w:r>
            <w:rPr>
              <w:rFonts w:ascii="Arial Unicode MS" w:eastAsia="Arial Unicode MS" w:hAnsi="Arial Unicode MS" w:cs="Arial Unicode MS"/>
            </w:rPr>
            <w:t>ー</w:t>
          </w:r>
          <w:proofErr w:type="gramEnd"/>
          <w:r>
            <w:rPr>
              <w:rFonts w:ascii="Arial Unicode MS" w:eastAsia="Arial Unicode MS" w:hAnsi="Arial Unicode MS" w:cs="Arial Unicode MS"/>
            </w:rPr>
            <w:t>・</w:t>
          </w:r>
          <w:proofErr w:type="spellStart"/>
          <w:r>
            <w:rPr>
              <w:rFonts w:ascii="Arial Unicode MS" w:eastAsia="Arial Unicode MS" w:hAnsi="Arial Unicode MS" w:cs="Arial Unicode MS"/>
            </w:rPr>
            <w:t>ブラザーズ・ピクチャーズのマット・リーヴス監督作品</w:t>
          </w:r>
          <w:proofErr w:type="spellEnd"/>
          <w:r>
            <w:rPr>
              <w:rFonts w:ascii="Arial Unicode MS" w:eastAsia="Arial Unicode MS" w:hAnsi="Arial Unicode MS" w:cs="Arial Unicode MS"/>
            </w:rPr>
            <w:t>『</w:t>
          </w:r>
          <w:r>
            <w:rPr>
              <w:rFonts w:ascii="Arial Unicode MS" w:eastAsia="Arial Unicode MS" w:hAnsi="Arial Unicode MS" w:cs="Arial Unicode MS"/>
            </w:rPr>
            <w:t>THE BATMAN</w:t>
          </w:r>
          <w:r>
            <w:rPr>
              <w:rFonts w:ascii="Arial Unicode MS" w:eastAsia="Arial Unicode MS" w:hAnsi="Arial Unicode MS" w:cs="Arial Unicode MS"/>
            </w:rPr>
            <w:t>－ザ・バ</w:t>
          </w:r>
          <w:r>
            <w:rPr>
              <w:rFonts w:ascii="Arial Unicode MS" w:eastAsia="Arial Unicode MS" w:hAnsi="Arial Unicode MS" w:cs="Arial Unicode MS"/>
            </w:rPr>
            <w:t>ットマン－』。主演のロバート・パティンソンは、ゴッサム・シティを自警する探偵であり、人前に姿を現さない億万長者でもあるブルース・ウェインを演じます。バットマン（ロバート・パティンソン）として通りを歩き回り、犯罪者を心底恐れさせてきた</w:t>
          </w:r>
          <w:r>
            <w:rPr>
              <w:rFonts w:ascii="Arial Unicode MS" w:eastAsia="Arial Unicode MS" w:hAnsi="Arial Unicode MS" w:cs="Arial Unicode MS"/>
            </w:rPr>
            <w:t>2</w:t>
          </w:r>
          <w:proofErr w:type="spellStart"/>
          <w:r>
            <w:rPr>
              <w:rFonts w:ascii="Arial Unicode MS" w:eastAsia="Arial Unicode MS" w:hAnsi="Arial Unicode MS" w:cs="Arial Unicode MS"/>
            </w:rPr>
            <w:t>年間が、ブルース・ウェインをゴッサム・シティの深い闇へと導いていきました</w:t>
          </w:r>
          <w:proofErr w:type="spellEnd"/>
          <w:r>
            <w:rPr>
              <w:rFonts w:ascii="Arial Unicode MS" w:eastAsia="Arial Unicode MS" w:hAnsi="Arial Unicode MS" w:cs="Arial Unicode MS"/>
            </w:rPr>
            <w:t>。</w:t>
          </w:r>
          <w:r>
            <w:rPr>
              <w:rFonts w:ascii="Arial Unicode MS" w:eastAsia="Arial Unicode MS" w:hAnsi="Arial Unicode MS" w:cs="Arial Unicode MS"/>
            </w:rPr>
            <w:t xml:space="preserve">  </w:t>
          </w:r>
          <w:proofErr w:type="gramStart"/>
          <w:r>
            <w:rPr>
              <w:rFonts w:ascii="Arial Unicode MS" w:eastAsia="Arial Unicode MS" w:hAnsi="Arial Unicode MS" w:cs="Arial Unicode MS"/>
            </w:rPr>
            <w:t>街</w:t>
          </w:r>
          <w:proofErr w:type="gramEnd"/>
          <w:r>
            <w:rPr>
              <w:rFonts w:ascii="Arial Unicode MS" w:eastAsia="Arial Unicode MS" w:hAnsi="Arial Unicode MS" w:cs="Arial Unicode MS"/>
            </w:rPr>
            <w:t>の役人と有名人たちの腐敗したネットワークの中、わずか数人の信頼できる味方、アルフレッド（アンディ・サーキス）、ジェームズ・ゴードン総監（ジェフリー・ライト）とともに、単独で自警を行う彼は、その同胞の</w:t>
          </w:r>
          <w:r>
            <w:rPr>
              <w:rFonts w:ascii="Arial Unicode MS" w:eastAsia="Arial Unicode MS" w:hAnsi="Arial Unicode MS" w:cs="Arial Unicode MS"/>
            </w:rPr>
            <w:t>中で復習の化身として自らを確立していきます。ある日、ゴッサムの支配層を標的とした残忍な連続殺人が発生。この世界一の探偵は犯人が残した謎めいたヒントを追って暗黒街へと入り込んでいき、そこでセリーナ・カイル（ゾーイ・クラヴィッツ）、ペンギン</w:t>
          </w:r>
          <w:r>
            <w:rPr>
              <w:rFonts w:ascii="Arial Unicode MS" w:eastAsia="Arial Unicode MS" w:hAnsi="Arial Unicode MS" w:cs="Arial Unicode MS"/>
            </w:rPr>
            <w:t>/</w:t>
          </w:r>
          <w:proofErr w:type="spellStart"/>
          <w:r>
            <w:rPr>
              <w:rFonts w:ascii="Arial Unicode MS" w:eastAsia="Arial Unicode MS" w:hAnsi="Arial Unicode MS" w:cs="Arial Unicode MS"/>
            </w:rPr>
            <w:t>別名オズ（コリン・ファレル</w:t>
          </w:r>
          <w:proofErr w:type="spellEnd"/>
          <w:r>
            <w:rPr>
              <w:rFonts w:ascii="Arial Unicode MS" w:eastAsia="Arial Unicode MS" w:hAnsi="Arial Unicode MS" w:cs="Arial Unicode MS"/>
            </w:rPr>
            <w:t>）、</w:t>
          </w:r>
          <w:proofErr w:type="spellStart"/>
          <w:r>
            <w:rPr>
              <w:rFonts w:ascii="Arial Unicode MS" w:eastAsia="Arial Unicode MS" w:hAnsi="Arial Unicode MS" w:cs="Arial Unicode MS"/>
            </w:rPr>
            <w:t>カーマイン・ファルコーネ（ジョン・タトゥーロ</w:t>
          </w:r>
          <w:proofErr w:type="spellEnd"/>
          <w:r>
            <w:rPr>
              <w:rFonts w:ascii="Arial Unicode MS" w:eastAsia="Arial Unicode MS" w:hAnsi="Arial Unicode MS" w:cs="Arial Unicode MS"/>
            </w:rPr>
            <w:t>）、</w:t>
          </w:r>
          <w:proofErr w:type="spellStart"/>
          <w:r>
            <w:rPr>
              <w:rFonts w:ascii="Arial Unicode MS" w:eastAsia="Arial Unicode MS" w:hAnsi="Arial Unicode MS" w:cs="Arial Unicode MS"/>
            </w:rPr>
            <w:t>リドラ</w:t>
          </w:r>
          <w:proofErr w:type="spellEnd"/>
          <w:r>
            <w:rPr>
              <w:rFonts w:ascii="Arial Unicode MS" w:eastAsia="Arial Unicode MS" w:hAnsi="Arial Unicode MS" w:cs="Arial Unicode MS"/>
            </w:rPr>
            <w:t>ー</w:t>
          </w:r>
          <w:r>
            <w:rPr>
              <w:rFonts w:ascii="Arial Unicode MS" w:eastAsia="Arial Unicode MS" w:hAnsi="Arial Unicode MS" w:cs="Arial Unicode MS"/>
            </w:rPr>
            <w:t>/</w:t>
          </w:r>
          <w:proofErr w:type="spellStart"/>
          <w:r>
            <w:rPr>
              <w:rFonts w:ascii="Arial Unicode MS" w:eastAsia="Arial Unicode MS" w:hAnsi="Arial Unicode MS" w:cs="Arial Unicode MS"/>
            </w:rPr>
            <w:t>別名ナシュトン（ポール・ダノ）などのキャラクターに遭遇します</w:t>
          </w:r>
          <w:proofErr w:type="spellEnd"/>
          <w:r>
            <w:rPr>
              <w:rFonts w:ascii="Arial Unicode MS" w:eastAsia="Arial Unicode MS" w:hAnsi="Arial Unicode MS" w:cs="Arial Unicode MS"/>
            </w:rPr>
            <w:t>。</w:t>
          </w:r>
          <w:r>
            <w:rPr>
              <w:rFonts w:ascii="Arial Unicode MS" w:eastAsia="Arial Unicode MS" w:hAnsi="Arial Unicode MS" w:cs="Arial Unicode MS"/>
            </w:rPr>
            <w:t xml:space="preserve">  </w:t>
          </w:r>
          <w:proofErr w:type="gramStart"/>
          <w:r>
            <w:rPr>
              <w:rFonts w:ascii="Arial Unicode MS" w:eastAsia="Arial Unicode MS" w:hAnsi="Arial Unicode MS" w:cs="Arial Unicode MS"/>
            </w:rPr>
            <w:t>証拠</w:t>
          </w:r>
          <w:proofErr w:type="gramEnd"/>
          <w:r>
            <w:rPr>
              <w:rFonts w:ascii="Arial Unicode MS" w:eastAsia="Arial Unicode MS" w:hAnsi="Arial Unicode MS" w:cs="Arial Unicode MS"/>
            </w:rPr>
            <w:t>が身近に近づきはじめ、犯人の計画の規模が明らかになるにつれ、バットマンは新しい関係を築き、容疑者の正体を暴いて、長い</w:t>
          </w:r>
          <w:r>
            <w:rPr>
              <w:rFonts w:ascii="Arial Unicode MS" w:eastAsia="Arial Unicode MS" w:hAnsi="Arial Unicode MS" w:cs="Arial Unicode MS"/>
            </w:rPr>
            <w:t>間ゴッサム・シティを苦しめていた権力の乱用や腐敗を正さずにはいられなくなります。脚本は</w:t>
          </w:r>
          <w:r>
            <w:rPr>
              <w:rFonts w:ascii="Arial Unicode MS" w:eastAsia="Arial Unicode MS" w:hAnsi="Arial Unicode MS" w:cs="Arial Unicode MS"/>
            </w:rPr>
            <w:t>DC</w:t>
          </w:r>
          <w:proofErr w:type="spellStart"/>
          <w:r>
            <w:rPr>
              <w:rFonts w:ascii="Arial Unicode MS" w:eastAsia="Arial Unicode MS" w:hAnsi="Arial Unicode MS" w:cs="Arial Unicode MS"/>
            </w:rPr>
            <w:t>のキャラクターをベースにリーヴスとピータ</w:t>
          </w:r>
          <w:proofErr w:type="spellEnd"/>
          <w:r>
            <w:rPr>
              <w:rFonts w:ascii="Arial Unicode MS" w:eastAsia="Arial Unicode MS" w:hAnsi="Arial Unicode MS" w:cs="Arial Unicode MS"/>
            </w:rPr>
            <w:t>ー・</w:t>
          </w:r>
          <w:proofErr w:type="spellStart"/>
          <w:r>
            <w:rPr>
              <w:rFonts w:ascii="Arial Unicode MS" w:eastAsia="Arial Unicode MS" w:hAnsi="Arial Unicode MS" w:cs="Arial Unicode MS"/>
            </w:rPr>
            <w:t>クレイグが書き、演出はリーヴス</w:t>
          </w:r>
          <w:proofErr w:type="spellEnd"/>
          <w:r>
            <w:rPr>
              <w:rFonts w:ascii="Arial Unicode MS" w:eastAsia="Arial Unicode MS" w:hAnsi="Arial Unicode MS" w:cs="Arial Unicode MS"/>
            </w:rPr>
            <w:t>（『</w:t>
          </w:r>
          <w:proofErr w:type="spellStart"/>
          <w:r>
            <w:rPr>
              <w:rFonts w:ascii="Arial Unicode MS" w:eastAsia="Arial Unicode MS" w:hAnsi="Arial Unicode MS" w:cs="Arial Unicode MS"/>
            </w:rPr>
            <w:t>猿の惑星』シリーズ）が務めました</w:t>
          </w:r>
          <w:proofErr w:type="spellEnd"/>
          <w:r>
            <w:rPr>
              <w:rFonts w:ascii="Arial Unicode MS" w:eastAsia="Arial Unicode MS" w:hAnsi="Arial Unicode MS" w:cs="Arial Unicode MS"/>
            </w:rPr>
            <w:t>。</w:t>
          </w:r>
          <w:r>
            <w:rPr>
              <w:rFonts w:ascii="Arial Unicode MS" w:eastAsia="Arial Unicode MS" w:hAnsi="Arial Unicode MS" w:cs="Arial Unicode MS"/>
            </w:rPr>
            <w:t xml:space="preserve">  </w:t>
          </w:r>
          <w:proofErr w:type="spellStart"/>
          <w:proofErr w:type="gramStart"/>
          <w:r>
            <w:rPr>
              <w:rFonts w:ascii="Arial Unicode MS" w:eastAsia="Arial Unicode MS" w:hAnsi="Arial Unicode MS" w:cs="Arial Unicode MS"/>
            </w:rPr>
            <w:t>バットマン</w:t>
          </w:r>
          <w:proofErr w:type="gramEnd"/>
          <w:r>
            <w:rPr>
              <w:rFonts w:ascii="Arial Unicode MS" w:eastAsia="Arial Unicode MS" w:hAnsi="Arial Unicode MS" w:cs="Arial Unicode MS"/>
            </w:rPr>
            <w:t>は、コミックライターのボブ・ケインとビル・フィンガーによって創造されました</w:t>
          </w:r>
          <w:proofErr w:type="spellEnd"/>
          <w:r>
            <w:rPr>
              <w:rFonts w:ascii="Arial Unicode MS" w:eastAsia="Arial Unicode MS" w:hAnsi="Arial Unicode MS" w:cs="Arial Unicode MS"/>
            </w:rPr>
            <w:t>。</w:t>
          </w:r>
          <w:r>
            <w:rPr>
              <w:rFonts w:ascii="Arial Unicode MS" w:eastAsia="Arial Unicode MS" w:hAnsi="Arial Unicode MS" w:cs="Arial Unicode MS"/>
            </w:rPr>
            <w:t xml:space="preserve">  </w:t>
          </w:r>
          <w:proofErr w:type="spellStart"/>
          <w:proofErr w:type="gramStart"/>
          <w:r>
            <w:rPr>
              <w:rFonts w:ascii="Arial Unicode MS" w:eastAsia="Arial Unicode MS" w:hAnsi="Arial Unicode MS" w:cs="Arial Unicode MS"/>
            </w:rPr>
            <w:t>ディラン</w:t>
          </w:r>
          <w:proofErr w:type="gramEnd"/>
          <w:r>
            <w:rPr>
              <w:rFonts w:ascii="Arial Unicode MS" w:eastAsia="Arial Unicode MS" w:hAnsi="Arial Unicode MS" w:cs="Arial Unicode MS"/>
            </w:rPr>
            <w:t>・クラーク（映画『猿の惑星</w:t>
          </w:r>
          <w:proofErr w:type="spellEnd"/>
          <w:r>
            <w:rPr>
              <w:rFonts w:ascii="Arial Unicode MS" w:eastAsia="Arial Unicode MS" w:hAnsi="Arial Unicode MS" w:cs="Arial Unicode MS"/>
            </w:rPr>
            <w:t>』）</w:t>
          </w:r>
          <w:proofErr w:type="spellStart"/>
          <w:r>
            <w:rPr>
              <w:rFonts w:ascii="Arial Unicode MS" w:eastAsia="Arial Unicode MS" w:hAnsi="Arial Unicode MS" w:cs="Arial Unicode MS"/>
            </w:rPr>
            <w:t>とリーヴスが映画をプロデュースし、マイケル</w:t>
          </w:r>
          <w:proofErr w:type="spellEnd"/>
          <w:r>
            <w:rPr>
              <w:rFonts w:ascii="Arial Unicode MS" w:eastAsia="Arial Unicode MS" w:hAnsi="Arial Unicode MS" w:cs="Arial Unicode MS"/>
            </w:rPr>
            <w:t>・</w:t>
          </w:r>
          <w:r>
            <w:rPr>
              <w:rFonts w:ascii="Arial Unicode MS" w:eastAsia="Arial Unicode MS" w:hAnsi="Arial Unicode MS" w:cs="Arial Unicode MS"/>
            </w:rPr>
            <w:t>E</w:t>
          </w:r>
          <w:r>
            <w:rPr>
              <w:rFonts w:ascii="Arial Unicode MS" w:eastAsia="Arial Unicode MS" w:hAnsi="Arial Unicode MS" w:cs="Arial Unicode MS"/>
            </w:rPr>
            <w:t>・ウスラン、ウォルター・ハマダ、シャンタル・ノン・ヴォ、サイモン・エマニュエルが製作責任者として参加しました。ワーナー・ブラザーズ・</w:t>
          </w:r>
          <w:r>
            <w:rPr>
              <w:rFonts w:ascii="Arial Unicode MS" w:eastAsia="Arial Unicode MS" w:hAnsi="Arial Unicode MS" w:cs="Arial Unicode MS"/>
            </w:rPr>
            <w:t>ピクチャーズ配給、</w:t>
          </w:r>
          <w:r>
            <w:rPr>
              <w:rFonts w:ascii="Arial Unicode MS" w:eastAsia="Arial Unicode MS" w:hAnsi="Arial Unicode MS" w:cs="Arial Unicode MS"/>
            </w:rPr>
            <w:t>6</w:t>
          </w:r>
        </w:sdtContent>
      </w:sdt>
      <w:r>
        <w:rPr>
          <w:rFonts w:ascii="Open Sans" w:eastAsia="Open Sans" w:hAnsi="Open Sans" w:cs="Open Sans"/>
          <w:vertAlign w:val="superscript"/>
        </w:rPr>
        <w:t>th</w:t>
      </w:r>
      <w:sdt>
        <w:sdtPr>
          <w:tag w:val="goog_rdk_27"/>
          <w:id w:val="965941596"/>
        </w:sdtPr>
        <w:sdtEndPr/>
        <w:sdtContent>
          <w:r>
            <w:rPr>
              <w:rFonts w:ascii="Arial Unicode MS" w:eastAsia="Arial Unicode MS" w:hAnsi="Arial Unicode MS" w:cs="Arial Unicode MS"/>
            </w:rPr>
            <w:t xml:space="preserve"> &amp; Idaho/Dylan Clark Productions</w:t>
          </w:r>
          <w:proofErr w:type="spellStart"/>
          <w:r>
            <w:rPr>
              <w:rFonts w:ascii="Arial Unicode MS" w:eastAsia="Arial Unicode MS" w:hAnsi="Arial Unicode MS" w:cs="Arial Unicode MS"/>
            </w:rPr>
            <w:t>制作、マット・リーヴス監督作品の</w:t>
          </w:r>
          <w:proofErr w:type="spellEnd"/>
          <w:r>
            <w:rPr>
              <w:rFonts w:ascii="Arial Unicode MS" w:eastAsia="Arial Unicode MS" w:hAnsi="Arial Unicode MS" w:cs="Arial Unicode MS"/>
            </w:rPr>
            <w:t>『</w:t>
          </w:r>
          <w:r>
            <w:rPr>
              <w:rFonts w:ascii="Arial Unicode MS" w:eastAsia="Arial Unicode MS" w:hAnsi="Arial Unicode MS" w:cs="Arial Unicode MS"/>
            </w:rPr>
            <w:t>THE BATMAN</w:t>
          </w:r>
          <w:r>
            <w:rPr>
              <w:rFonts w:ascii="Arial Unicode MS" w:eastAsia="Arial Unicode MS" w:hAnsi="Arial Unicode MS" w:cs="Arial Unicode MS"/>
            </w:rPr>
            <w:t>－</w:t>
          </w:r>
          <w:proofErr w:type="spellStart"/>
          <w:r>
            <w:rPr>
              <w:rFonts w:ascii="Arial Unicode MS" w:eastAsia="Arial Unicode MS" w:hAnsi="Arial Unicode MS" w:cs="Arial Unicode MS"/>
            </w:rPr>
            <w:t>ザ・バットマン</w:t>
          </w:r>
          <w:proofErr w:type="spellEnd"/>
          <w:r>
            <w:rPr>
              <w:rFonts w:ascii="Arial Unicode MS" w:eastAsia="Arial Unicode MS" w:hAnsi="Arial Unicode MS" w:cs="Arial Unicode MS"/>
            </w:rPr>
            <w:t>－』</w:t>
          </w:r>
        </w:sdtContent>
      </w:sdt>
    </w:p>
    <w:p w14:paraId="5798B034" w14:textId="77777777" w:rsidR="00A54650" w:rsidRDefault="00C25DF4">
      <w:pPr>
        <w:widowControl w:val="0"/>
        <w:shd w:val="clear" w:color="auto" w:fill="FFFFFF"/>
        <w:spacing w:after="500"/>
        <w:rPr>
          <w:rFonts w:ascii="Open Sans" w:eastAsia="Open Sans" w:hAnsi="Open Sans" w:cs="Open Sans"/>
          <w:b/>
          <w:color w:val="222222"/>
          <w:sz w:val="24"/>
          <w:szCs w:val="24"/>
        </w:rPr>
      </w:pPr>
      <w:r>
        <w:rPr>
          <w:rFonts w:ascii="Open Sans" w:eastAsia="Open Sans" w:hAnsi="Open Sans" w:cs="Open Sans"/>
          <w:b/>
          <w:color w:val="222222"/>
          <w:sz w:val="24"/>
          <w:szCs w:val="24"/>
        </w:rPr>
        <w:br/>
      </w:r>
    </w:p>
    <w:p w14:paraId="5798B035" w14:textId="77777777" w:rsidR="00A54650" w:rsidRDefault="00C25DF4">
      <w:pPr>
        <w:shd w:val="clear" w:color="auto" w:fill="FFFFFF"/>
        <w:jc w:val="both"/>
        <w:rPr>
          <w:rFonts w:ascii="MS Mincho" w:eastAsia="MS Mincho" w:hAnsi="MS Mincho" w:cs="MS Mincho"/>
          <w:b/>
          <w:color w:val="222222"/>
          <w:sz w:val="30"/>
          <w:szCs w:val="30"/>
          <w:highlight w:val="white"/>
        </w:rPr>
      </w:pPr>
      <w:proofErr w:type="spellStart"/>
      <w:proofErr w:type="gramStart"/>
      <w:r>
        <w:rPr>
          <w:rFonts w:ascii="MS Mincho" w:eastAsia="MS Mincho" w:hAnsi="MS Mincho" w:cs="MS Mincho"/>
          <w:b/>
          <w:color w:val="222222"/>
          <w:sz w:val="30"/>
          <w:szCs w:val="30"/>
          <w:highlight w:val="white"/>
        </w:rPr>
        <w:t>技術仕様</w:t>
      </w:r>
      <w:proofErr w:type="spellEnd"/>
      <w:proofErr w:type="gramEnd"/>
    </w:p>
    <w:p w14:paraId="5798B036" w14:textId="77777777" w:rsidR="00A54650" w:rsidRDefault="00C25DF4">
      <w:pPr>
        <w:jc w:val="both"/>
        <w:rPr>
          <w:rFonts w:ascii="Open Sans" w:eastAsia="Open Sans" w:hAnsi="Open Sans" w:cs="Open Sans"/>
          <w:b/>
          <w:color w:val="222222"/>
          <w:highlight w:val="white"/>
        </w:rPr>
      </w:pPr>
      <w:r>
        <w:rPr>
          <w:rFonts w:ascii="Open Sans" w:eastAsia="Open Sans" w:hAnsi="Open Sans" w:cs="Open Sans"/>
          <w:b/>
          <w:color w:val="222222"/>
          <w:highlight w:val="white"/>
        </w:rPr>
        <w:lastRenderedPageBreak/>
        <w:t xml:space="preserve"> </w:t>
      </w:r>
    </w:p>
    <w:p w14:paraId="5798B037" w14:textId="77777777" w:rsidR="00A54650" w:rsidRDefault="00C25DF4">
      <w:pPr>
        <w:jc w:val="both"/>
        <w:rPr>
          <w:rFonts w:ascii="MS Mincho" w:eastAsia="MS Mincho" w:hAnsi="MS Mincho" w:cs="MS Mincho"/>
          <w:b/>
          <w:color w:val="222222"/>
          <w:sz w:val="24"/>
          <w:szCs w:val="24"/>
          <w:highlight w:val="white"/>
        </w:rPr>
      </w:pPr>
      <w:proofErr w:type="spellStart"/>
      <w:proofErr w:type="gramStart"/>
      <w:r>
        <w:rPr>
          <w:rFonts w:ascii="MS Mincho" w:eastAsia="MS Mincho" w:hAnsi="MS Mincho" w:cs="MS Mincho"/>
          <w:b/>
          <w:color w:val="222222"/>
          <w:sz w:val="24"/>
          <w:szCs w:val="24"/>
          <w:highlight w:val="white"/>
        </w:rPr>
        <w:t>時計</w:t>
      </w:r>
      <w:proofErr w:type="spellEnd"/>
      <w:proofErr w:type="gramEnd"/>
    </w:p>
    <w:p w14:paraId="5798B038" w14:textId="77777777" w:rsidR="00A54650" w:rsidRDefault="00C25DF4">
      <w:pPr>
        <w:jc w:val="both"/>
        <w:rPr>
          <w:rFonts w:ascii="MS Mincho" w:eastAsia="MS Mincho" w:hAnsi="MS Mincho" w:cs="MS Mincho"/>
          <w:b/>
          <w:color w:val="222222"/>
          <w:highlight w:val="white"/>
        </w:rPr>
      </w:pPr>
      <w:proofErr w:type="spellStart"/>
      <w:proofErr w:type="gramStart"/>
      <w:r>
        <w:rPr>
          <w:rFonts w:ascii="MS Mincho" w:eastAsia="MS Mincho" w:hAnsi="MS Mincho" w:cs="MS Mincho"/>
          <w:b/>
          <w:color w:val="222222"/>
          <w:highlight w:val="white"/>
        </w:rPr>
        <w:t>モデル</w:t>
      </w:r>
      <w:proofErr w:type="gramEnd"/>
      <w:r>
        <w:rPr>
          <w:rFonts w:ascii="MS Mincho" w:eastAsia="MS Mincho" w:hAnsi="MS Mincho" w:cs="MS Mincho"/>
          <w:b/>
          <w:color w:val="222222"/>
          <w:highlight w:val="white"/>
        </w:rPr>
        <w:t>名</w:t>
      </w:r>
      <w:proofErr w:type="spell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t xml:space="preserve">        </w:t>
      </w:r>
      <w:r>
        <w:rPr>
          <w:rFonts w:ascii="Open Sans" w:eastAsia="Open Sans" w:hAnsi="Open Sans" w:cs="Open Sans"/>
          <w:b/>
          <w:color w:val="222222"/>
          <w:highlight w:val="white"/>
        </w:rPr>
        <w:tab/>
      </w:r>
      <w:proofErr w:type="spellStart"/>
      <w:r>
        <w:rPr>
          <w:rFonts w:ascii="MS Mincho" w:eastAsia="MS Mincho" w:hAnsi="MS Mincho" w:cs="MS Mincho"/>
          <w:color w:val="222222"/>
          <w:highlight w:val="white"/>
        </w:rPr>
        <w:t>ザ・バットマントゥールビヨンの</w:t>
      </w:r>
      <w:proofErr w:type="spellEnd"/>
    </w:p>
    <w:p w14:paraId="5798B039" w14:textId="77777777" w:rsidR="00A54650" w:rsidRDefault="00C25DF4">
      <w:pPr>
        <w:jc w:val="both"/>
        <w:rPr>
          <w:rFonts w:ascii="Open Sans" w:eastAsia="Open Sans" w:hAnsi="Open Sans" w:cs="Open Sans"/>
          <w:b/>
          <w:color w:val="222222"/>
          <w:highlight w:val="white"/>
        </w:rPr>
      </w:pPr>
      <w:r>
        <w:rPr>
          <w:rFonts w:ascii="Open Sans" w:eastAsia="Open Sans" w:hAnsi="Open Sans" w:cs="Open Sans"/>
          <w:b/>
          <w:color w:val="222222"/>
          <w:highlight w:val="white"/>
        </w:rPr>
        <w:t xml:space="preserve"> </w:t>
      </w:r>
    </w:p>
    <w:p w14:paraId="5798B03A" w14:textId="77777777" w:rsidR="00A54650" w:rsidRDefault="00C25DF4">
      <w:pPr>
        <w:jc w:val="both"/>
        <w:rPr>
          <w:rFonts w:ascii="Open Sans" w:eastAsia="Open Sans" w:hAnsi="Open Sans" w:cs="Open Sans"/>
          <w:b/>
          <w:color w:val="222222"/>
          <w:highlight w:val="white"/>
        </w:rPr>
      </w:pPr>
      <w:proofErr w:type="spellStart"/>
      <w:proofErr w:type="gramStart"/>
      <w:r>
        <w:rPr>
          <w:rFonts w:ascii="MS Mincho" w:eastAsia="MS Mincho" w:hAnsi="MS Mincho" w:cs="MS Mincho"/>
          <w:b/>
          <w:color w:val="222222"/>
          <w:highlight w:val="white"/>
        </w:rPr>
        <w:t>リファレンス</w:t>
      </w:r>
      <w:proofErr w:type="spellEnd"/>
      <w:proofErr w:type="gram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t xml:space="preserve">        </w:t>
      </w:r>
      <w:r>
        <w:rPr>
          <w:rFonts w:ascii="Open Sans" w:eastAsia="Open Sans" w:hAnsi="Open Sans" w:cs="Open Sans"/>
          <w:b/>
          <w:color w:val="222222"/>
          <w:highlight w:val="white"/>
        </w:rPr>
        <w:tab/>
      </w:r>
      <w:r>
        <w:rPr>
          <w:rFonts w:ascii="Open Sans" w:eastAsia="Open Sans" w:hAnsi="Open Sans" w:cs="Open Sans"/>
          <w:color w:val="222222"/>
          <w:highlight w:val="white"/>
        </w:rPr>
        <w:t>TBATT22</w:t>
      </w:r>
    </w:p>
    <w:p w14:paraId="5798B03B" w14:textId="77777777" w:rsidR="00A54650" w:rsidRDefault="00C25DF4">
      <w:pPr>
        <w:jc w:val="both"/>
        <w:rPr>
          <w:rFonts w:ascii="Open Sans" w:eastAsia="Open Sans" w:hAnsi="Open Sans" w:cs="Open Sans"/>
          <w:b/>
          <w:color w:val="222222"/>
          <w:highlight w:val="white"/>
        </w:rPr>
      </w:pPr>
      <w:r>
        <w:rPr>
          <w:rFonts w:ascii="Open Sans" w:eastAsia="Open Sans" w:hAnsi="Open Sans" w:cs="Open Sans"/>
          <w:b/>
          <w:color w:val="222222"/>
          <w:highlight w:val="white"/>
        </w:rPr>
        <w:t xml:space="preserve"> </w:t>
      </w:r>
    </w:p>
    <w:p w14:paraId="5798B03C" w14:textId="77777777" w:rsidR="00A54650" w:rsidRDefault="00C25DF4">
      <w:pPr>
        <w:jc w:val="both"/>
        <w:rPr>
          <w:rFonts w:ascii="Open Sans" w:eastAsia="Open Sans" w:hAnsi="Open Sans" w:cs="Open Sans"/>
          <w:b/>
          <w:color w:val="222222"/>
          <w:highlight w:val="white"/>
        </w:rPr>
      </w:pPr>
      <w:proofErr w:type="spellStart"/>
      <w:proofErr w:type="gramStart"/>
      <w:r>
        <w:rPr>
          <w:rFonts w:ascii="MS Mincho" w:eastAsia="MS Mincho" w:hAnsi="MS Mincho" w:cs="MS Mincho"/>
          <w:b/>
          <w:color w:val="222222"/>
          <w:highlight w:val="white"/>
        </w:rPr>
        <w:t>部品数</w:t>
      </w:r>
      <w:proofErr w:type="spellEnd"/>
      <w:proofErr w:type="gram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t xml:space="preserve">        </w:t>
      </w:r>
      <w:r>
        <w:rPr>
          <w:rFonts w:ascii="Open Sans" w:eastAsia="Open Sans" w:hAnsi="Open Sans" w:cs="Open Sans"/>
          <w:b/>
          <w:color w:val="222222"/>
          <w:highlight w:val="white"/>
        </w:rPr>
        <w:tab/>
      </w:r>
      <w:r>
        <w:rPr>
          <w:rFonts w:ascii="Open Sans" w:eastAsia="Open Sans" w:hAnsi="Open Sans" w:cs="Open Sans"/>
          <w:color w:val="222222"/>
          <w:highlight w:val="white"/>
        </w:rPr>
        <w:t>283</w:t>
      </w:r>
    </w:p>
    <w:p w14:paraId="5798B03D" w14:textId="77777777" w:rsidR="00A54650" w:rsidRDefault="00C25DF4">
      <w:pPr>
        <w:jc w:val="both"/>
        <w:rPr>
          <w:rFonts w:ascii="Open Sans" w:eastAsia="Open Sans" w:hAnsi="Open Sans" w:cs="Open Sans"/>
          <w:b/>
          <w:color w:val="222222"/>
          <w:highlight w:val="white"/>
        </w:rPr>
      </w:pPr>
      <w:r>
        <w:rPr>
          <w:rFonts w:ascii="Open Sans" w:eastAsia="Open Sans" w:hAnsi="Open Sans" w:cs="Open Sans"/>
          <w:b/>
          <w:color w:val="222222"/>
          <w:highlight w:val="white"/>
        </w:rPr>
        <w:t xml:space="preserve"> </w:t>
      </w:r>
    </w:p>
    <w:p w14:paraId="5798B03E" w14:textId="77777777" w:rsidR="00A54650" w:rsidRDefault="00C25DF4">
      <w:pPr>
        <w:jc w:val="both"/>
        <w:rPr>
          <w:rFonts w:ascii="MS Mincho" w:eastAsia="MS Mincho" w:hAnsi="MS Mincho" w:cs="MS Mincho"/>
          <w:b/>
          <w:color w:val="222222"/>
          <w:highlight w:val="white"/>
        </w:rPr>
      </w:pPr>
      <w:proofErr w:type="spellStart"/>
      <w:r>
        <w:rPr>
          <w:rFonts w:ascii="MS Mincho" w:eastAsia="MS Mincho" w:hAnsi="MS Mincho" w:cs="MS Mincho"/>
          <w:b/>
          <w:color w:val="222222"/>
          <w:highlight w:val="white"/>
        </w:rPr>
        <w:t>限定</w:t>
      </w:r>
      <w:proofErr w:type="gramStart"/>
      <w:r>
        <w:rPr>
          <w:rFonts w:ascii="MS Mincho" w:eastAsia="MS Mincho" w:hAnsi="MS Mincho" w:cs="MS Mincho"/>
          <w:b/>
          <w:color w:val="222222"/>
          <w:highlight w:val="white"/>
        </w:rPr>
        <w:t>エディション</w:t>
      </w:r>
      <w:proofErr w:type="spell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r>
      <w:proofErr w:type="gramEnd"/>
      <w:r>
        <w:rPr>
          <w:rFonts w:ascii="Open Sans" w:eastAsia="Open Sans" w:hAnsi="Open Sans" w:cs="Open Sans"/>
          <w:b/>
          <w:color w:val="222222"/>
          <w:highlight w:val="white"/>
        </w:rPr>
        <w:t xml:space="preserve">        </w:t>
      </w:r>
      <w:r>
        <w:rPr>
          <w:rFonts w:ascii="Open Sans" w:eastAsia="Open Sans" w:hAnsi="Open Sans" w:cs="Open Sans"/>
          <w:color w:val="222222"/>
          <w:highlight w:val="white"/>
        </w:rPr>
        <w:tab/>
        <w:t>10</w:t>
      </w:r>
      <w:r>
        <w:rPr>
          <w:rFonts w:ascii="MS Mincho" w:eastAsia="MS Mincho" w:hAnsi="MS Mincho" w:cs="MS Mincho"/>
          <w:color w:val="222222"/>
          <w:highlight w:val="white"/>
        </w:rPr>
        <w:t>本</w:t>
      </w:r>
    </w:p>
    <w:p w14:paraId="5798B03F" w14:textId="77777777" w:rsidR="00A54650" w:rsidRDefault="00C25DF4">
      <w:pPr>
        <w:jc w:val="both"/>
        <w:rPr>
          <w:rFonts w:ascii="Open Sans" w:eastAsia="Open Sans" w:hAnsi="Open Sans" w:cs="Open Sans"/>
          <w:b/>
          <w:color w:val="222222"/>
          <w:highlight w:val="white"/>
        </w:rPr>
      </w:pPr>
      <w:r>
        <w:rPr>
          <w:rFonts w:ascii="Open Sans" w:eastAsia="Open Sans" w:hAnsi="Open Sans" w:cs="Open Sans"/>
          <w:b/>
          <w:color w:val="222222"/>
          <w:highlight w:val="white"/>
        </w:rPr>
        <w:t xml:space="preserve"> </w:t>
      </w:r>
    </w:p>
    <w:p w14:paraId="5798B040" w14:textId="77777777" w:rsidR="00A54650" w:rsidRDefault="00C25DF4">
      <w:pPr>
        <w:jc w:val="both"/>
        <w:rPr>
          <w:rFonts w:ascii="MS Mincho" w:eastAsia="MS Mincho" w:hAnsi="MS Mincho" w:cs="MS Mincho"/>
          <w:b/>
          <w:color w:val="222222"/>
          <w:highlight w:val="white"/>
        </w:rPr>
      </w:pPr>
      <w:proofErr w:type="spellStart"/>
      <w:proofErr w:type="gramStart"/>
      <w:r>
        <w:rPr>
          <w:rFonts w:ascii="MS Mincho" w:eastAsia="MS Mincho" w:hAnsi="MS Mincho" w:cs="MS Mincho"/>
          <w:b/>
          <w:color w:val="222222"/>
          <w:highlight w:val="white"/>
        </w:rPr>
        <w:t>国際保証</w:t>
      </w:r>
      <w:proofErr w:type="spellEnd"/>
      <w:proofErr w:type="gram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t xml:space="preserve">                    </w:t>
      </w:r>
      <w:r>
        <w:rPr>
          <w:rFonts w:ascii="Open Sans" w:eastAsia="Open Sans" w:hAnsi="Open Sans" w:cs="Open Sans"/>
          <w:b/>
          <w:color w:val="222222"/>
          <w:highlight w:val="white"/>
        </w:rPr>
        <w:tab/>
      </w:r>
      <w:r>
        <w:rPr>
          <w:rFonts w:ascii="Open Sans" w:eastAsia="Open Sans" w:hAnsi="Open Sans" w:cs="Open Sans"/>
          <w:color w:val="222222"/>
          <w:highlight w:val="white"/>
        </w:rPr>
        <w:t>2 + 3</w:t>
      </w:r>
      <w:r>
        <w:rPr>
          <w:rFonts w:ascii="MS Mincho" w:eastAsia="MS Mincho" w:hAnsi="MS Mincho" w:cs="MS Mincho"/>
          <w:color w:val="222222"/>
          <w:highlight w:val="white"/>
        </w:rPr>
        <w:t>年</w:t>
      </w:r>
    </w:p>
    <w:p w14:paraId="5798B041" w14:textId="77777777" w:rsidR="00A54650" w:rsidRDefault="00C25DF4">
      <w:pPr>
        <w:jc w:val="both"/>
        <w:rPr>
          <w:rFonts w:ascii="Open Sans" w:eastAsia="Open Sans" w:hAnsi="Open Sans" w:cs="Open Sans"/>
          <w:b/>
          <w:color w:val="222222"/>
          <w:highlight w:val="white"/>
        </w:rPr>
      </w:pPr>
      <w:r>
        <w:rPr>
          <w:rFonts w:ascii="Open Sans" w:eastAsia="Open Sans" w:hAnsi="Open Sans" w:cs="Open Sans"/>
          <w:b/>
          <w:color w:val="222222"/>
          <w:highlight w:val="white"/>
        </w:rPr>
        <w:t xml:space="preserve"> </w:t>
      </w:r>
    </w:p>
    <w:p w14:paraId="5798B042" w14:textId="77777777" w:rsidR="00A54650" w:rsidRDefault="00C25DF4">
      <w:pPr>
        <w:jc w:val="both"/>
        <w:rPr>
          <w:rFonts w:ascii="MS Mincho" w:eastAsia="MS Mincho" w:hAnsi="MS Mincho" w:cs="MS Mincho"/>
          <w:color w:val="222222"/>
          <w:highlight w:val="white"/>
        </w:rPr>
      </w:pPr>
      <w:proofErr w:type="spellStart"/>
      <w:proofErr w:type="gramStart"/>
      <w:r>
        <w:rPr>
          <w:rFonts w:ascii="MS Mincho" w:eastAsia="MS Mincho" w:hAnsi="MS Mincho" w:cs="MS Mincho"/>
          <w:b/>
          <w:color w:val="222222"/>
          <w:highlight w:val="white"/>
        </w:rPr>
        <w:t>ケース</w:t>
      </w:r>
      <w:proofErr w:type="spellEnd"/>
      <w:proofErr w:type="gram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r>
      <w:r>
        <w:rPr>
          <w:rFonts w:ascii="Open Sans" w:eastAsia="Open Sans" w:hAnsi="Open Sans" w:cs="Open Sans"/>
          <w:b/>
          <w:color w:val="222222"/>
          <w:highlight w:val="white"/>
        </w:rPr>
        <w:tab/>
      </w:r>
      <w:proofErr w:type="spellStart"/>
      <w:r>
        <w:rPr>
          <w:rFonts w:ascii="MS Mincho" w:eastAsia="MS Mincho" w:hAnsi="MS Mincho" w:cs="MS Mincho"/>
          <w:color w:val="222222"/>
          <w:highlight w:val="white"/>
        </w:rPr>
        <w:t>グレード</w:t>
      </w:r>
      <w:proofErr w:type="spellEnd"/>
      <w:r>
        <w:rPr>
          <w:rFonts w:ascii="Open Sans" w:eastAsia="Open Sans" w:hAnsi="Open Sans" w:cs="Open Sans"/>
          <w:color w:val="222222"/>
          <w:highlight w:val="white"/>
        </w:rPr>
        <w:t>5</w:t>
      </w:r>
      <w:proofErr w:type="spellStart"/>
      <w:r>
        <w:rPr>
          <w:rFonts w:ascii="MS Mincho" w:eastAsia="MS Mincho" w:hAnsi="MS Mincho" w:cs="MS Mincho"/>
          <w:color w:val="222222"/>
          <w:highlight w:val="white"/>
        </w:rPr>
        <w:t>チタン</w:t>
      </w:r>
      <w:proofErr w:type="spellEnd"/>
    </w:p>
    <w:p w14:paraId="5798B043" w14:textId="77777777" w:rsidR="00A54650" w:rsidRDefault="00C25DF4">
      <w:pPr>
        <w:ind w:left="2160" w:firstLine="720"/>
        <w:jc w:val="both"/>
        <w:rPr>
          <w:rFonts w:ascii="Open Sans" w:eastAsia="Open Sans" w:hAnsi="Open Sans" w:cs="Open Sans"/>
          <w:color w:val="222222"/>
          <w:highlight w:val="white"/>
        </w:rPr>
      </w:pPr>
      <w:proofErr w:type="spellStart"/>
      <w:proofErr w:type="gramStart"/>
      <w:r>
        <w:rPr>
          <w:rFonts w:ascii="MS Mincho" w:eastAsia="MS Mincho" w:hAnsi="MS Mincho" w:cs="MS Mincho"/>
          <w:color w:val="222222"/>
          <w:highlight w:val="white"/>
        </w:rPr>
        <w:t>反射防止加工</w:t>
      </w:r>
      <w:proofErr w:type="gramEnd"/>
      <w:r>
        <w:rPr>
          <w:rFonts w:ascii="MS Mincho" w:eastAsia="MS Mincho" w:hAnsi="MS Mincho" w:cs="MS Mincho"/>
          <w:color w:val="222222"/>
          <w:highlight w:val="white"/>
        </w:rPr>
        <w:t>のドーム型サファイアクリスタル</w:t>
      </w:r>
      <w:proofErr w:type="spellEnd"/>
      <w:r>
        <w:rPr>
          <w:rFonts w:ascii="Open Sans" w:eastAsia="Open Sans" w:hAnsi="Open Sans" w:cs="Open Sans"/>
          <w:color w:val="222222"/>
          <w:highlight w:val="white"/>
        </w:rPr>
        <w:t xml:space="preserve">                                        </w:t>
      </w:r>
    </w:p>
    <w:p w14:paraId="5798B044" w14:textId="77777777" w:rsidR="00A54650" w:rsidRDefault="00C25DF4">
      <w:pPr>
        <w:ind w:left="2160" w:firstLine="720"/>
        <w:jc w:val="both"/>
        <w:rPr>
          <w:rFonts w:ascii="MS Mincho" w:eastAsia="MS Mincho" w:hAnsi="MS Mincho" w:cs="MS Mincho"/>
          <w:color w:val="222222"/>
          <w:highlight w:val="white"/>
        </w:rPr>
      </w:pPr>
      <w:r>
        <w:rPr>
          <w:rFonts w:ascii="Open Sans" w:eastAsia="Open Sans" w:hAnsi="Open Sans" w:cs="Open Sans"/>
          <w:color w:val="222222"/>
          <w:highlight w:val="white"/>
        </w:rPr>
        <w:t>“Time Set”</w:t>
      </w:r>
      <w:proofErr w:type="spellStart"/>
      <w:r>
        <w:rPr>
          <w:rFonts w:ascii="MS Mincho" w:eastAsia="MS Mincho" w:hAnsi="MS Mincho" w:cs="MS Mincho"/>
          <w:color w:val="222222"/>
          <w:highlight w:val="white"/>
        </w:rPr>
        <w:t>の文字が刻まれたプッシュボタン</w:t>
      </w:r>
      <w:proofErr w:type="spellEnd"/>
    </w:p>
    <w:p w14:paraId="5798B045" w14:textId="77777777" w:rsidR="00A54650" w:rsidRDefault="00C25DF4">
      <w:pPr>
        <w:jc w:val="both"/>
        <w:rPr>
          <w:rFonts w:ascii="Open Sans" w:eastAsia="Open Sans" w:hAnsi="Open Sans" w:cs="Open Sans"/>
          <w:b/>
          <w:color w:val="222222"/>
          <w:highlight w:val="white"/>
        </w:rPr>
      </w:pPr>
      <w:r>
        <w:rPr>
          <w:rFonts w:ascii="Open Sans" w:eastAsia="Open Sans" w:hAnsi="Open Sans" w:cs="Open Sans"/>
          <w:b/>
          <w:color w:val="222222"/>
          <w:highlight w:val="white"/>
        </w:rPr>
        <w:t xml:space="preserve"> </w:t>
      </w:r>
    </w:p>
    <w:p w14:paraId="5798B046" w14:textId="77777777" w:rsidR="00A54650" w:rsidRDefault="00C25DF4">
      <w:pPr>
        <w:jc w:val="both"/>
        <w:rPr>
          <w:rFonts w:ascii="Open Sans" w:eastAsia="Open Sans" w:hAnsi="Open Sans" w:cs="Open Sans"/>
          <w:b/>
          <w:color w:val="222222"/>
          <w:highlight w:val="white"/>
        </w:rPr>
      </w:pPr>
      <w:proofErr w:type="spellStart"/>
      <w:proofErr w:type="gramStart"/>
      <w:r>
        <w:rPr>
          <w:rFonts w:ascii="MS Mincho" w:eastAsia="MS Mincho" w:hAnsi="MS Mincho" w:cs="MS Mincho"/>
          <w:b/>
          <w:color w:val="222222"/>
          <w:highlight w:val="white"/>
        </w:rPr>
        <w:t>直径</w:t>
      </w:r>
      <w:proofErr w:type="spellEnd"/>
      <w:proofErr w:type="gram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t xml:space="preserve">        </w:t>
      </w:r>
      <w:r>
        <w:rPr>
          <w:rFonts w:ascii="Open Sans" w:eastAsia="Open Sans" w:hAnsi="Open Sans" w:cs="Open Sans"/>
          <w:b/>
          <w:color w:val="222222"/>
          <w:highlight w:val="white"/>
        </w:rPr>
        <w:tab/>
        <w:t xml:space="preserve">        </w:t>
      </w:r>
      <w:r>
        <w:rPr>
          <w:rFonts w:ascii="Open Sans" w:eastAsia="Open Sans" w:hAnsi="Open Sans" w:cs="Open Sans"/>
          <w:b/>
          <w:color w:val="222222"/>
          <w:highlight w:val="white"/>
        </w:rPr>
        <w:tab/>
      </w:r>
      <w:r>
        <w:rPr>
          <w:rFonts w:ascii="Open Sans" w:eastAsia="Open Sans" w:hAnsi="Open Sans" w:cs="Open Sans"/>
          <w:color w:val="222222"/>
          <w:highlight w:val="white"/>
        </w:rPr>
        <w:t>45mm</w:t>
      </w:r>
    </w:p>
    <w:p w14:paraId="5798B047" w14:textId="77777777" w:rsidR="00A54650" w:rsidRDefault="00C25DF4">
      <w:pPr>
        <w:jc w:val="both"/>
        <w:rPr>
          <w:rFonts w:ascii="Open Sans" w:eastAsia="Open Sans" w:hAnsi="Open Sans" w:cs="Open Sans"/>
          <w:b/>
          <w:color w:val="222222"/>
          <w:highlight w:val="white"/>
        </w:rPr>
      </w:pPr>
      <w:proofErr w:type="spellStart"/>
      <w:proofErr w:type="gramStart"/>
      <w:r>
        <w:rPr>
          <w:rFonts w:ascii="MS Mincho" w:eastAsia="MS Mincho" w:hAnsi="MS Mincho" w:cs="MS Mincho"/>
          <w:b/>
          <w:color w:val="222222"/>
          <w:highlight w:val="white"/>
        </w:rPr>
        <w:t>厚</w:t>
      </w:r>
      <w:proofErr w:type="gramEnd"/>
      <w:r>
        <w:rPr>
          <w:rFonts w:ascii="MS Mincho" w:eastAsia="MS Mincho" w:hAnsi="MS Mincho" w:cs="MS Mincho"/>
          <w:b/>
          <w:color w:val="222222"/>
          <w:highlight w:val="white"/>
        </w:rPr>
        <w:t>さ</w:t>
      </w:r>
      <w:proofErr w:type="spell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t xml:space="preserve">        </w:t>
      </w:r>
      <w:r>
        <w:rPr>
          <w:rFonts w:ascii="Open Sans" w:eastAsia="Open Sans" w:hAnsi="Open Sans" w:cs="Open Sans"/>
          <w:b/>
          <w:color w:val="222222"/>
          <w:highlight w:val="white"/>
        </w:rPr>
        <w:tab/>
      </w:r>
      <w:r>
        <w:rPr>
          <w:rFonts w:ascii="Open Sans" w:eastAsia="Open Sans" w:hAnsi="Open Sans" w:cs="Open Sans"/>
          <w:color w:val="222222"/>
          <w:highlight w:val="white"/>
        </w:rPr>
        <w:t>20mm</w:t>
      </w:r>
    </w:p>
    <w:p w14:paraId="5798B048" w14:textId="77777777" w:rsidR="00A54650" w:rsidRDefault="00C25DF4">
      <w:pPr>
        <w:jc w:val="both"/>
        <w:rPr>
          <w:rFonts w:ascii="Open Sans" w:eastAsia="Open Sans" w:hAnsi="Open Sans" w:cs="Open Sans"/>
          <w:b/>
          <w:color w:val="222222"/>
          <w:highlight w:val="white"/>
        </w:rPr>
      </w:pPr>
      <w:proofErr w:type="spellStart"/>
      <w:proofErr w:type="gramStart"/>
      <w:r>
        <w:rPr>
          <w:rFonts w:ascii="MS Mincho" w:eastAsia="MS Mincho" w:hAnsi="MS Mincho" w:cs="MS Mincho"/>
          <w:b/>
          <w:color w:val="222222"/>
          <w:highlight w:val="white"/>
        </w:rPr>
        <w:t>厚</w:t>
      </w:r>
      <w:proofErr w:type="gramEnd"/>
      <w:r>
        <w:rPr>
          <w:rFonts w:ascii="MS Mincho" w:eastAsia="MS Mincho" w:hAnsi="MS Mincho" w:cs="MS Mincho"/>
          <w:b/>
          <w:color w:val="222222"/>
          <w:highlight w:val="white"/>
        </w:rPr>
        <w:t>さ（ガラスを含めない</w:t>
      </w:r>
      <w:proofErr w:type="spellEnd"/>
      <w:r>
        <w:rPr>
          <w:rFonts w:ascii="MS Mincho" w:eastAsia="MS Mincho" w:hAnsi="MS Mincho" w:cs="MS Mincho"/>
          <w:b/>
          <w:color w:val="222222"/>
          <w:highlight w:val="white"/>
        </w:rPr>
        <w:t>）</w:t>
      </w:r>
      <w:r>
        <w:rPr>
          <w:rFonts w:ascii="Open Sans" w:eastAsia="Open Sans" w:hAnsi="Open Sans" w:cs="Open Sans"/>
          <w:b/>
          <w:color w:val="222222"/>
          <w:highlight w:val="white"/>
        </w:rPr>
        <w:t xml:space="preserve">    </w:t>
      </w:r>
      <w:r>
        <w:rPr>
          <w:rFonts w:ascii="Open Sans" w:eastAsia="Open Sans" w:hAnsi="Open Sans" w:cs="Open Sans"/>
          <w:color w:val="222222"/>
          <w:highlight w:val="white"/>
        </w:rPr>
        <w:t>1</w:t>
      </w:r>
      <w:r>
        <w:rPr>
          <w:rFonts w:ascii="Open Sans" w:eastAsia="Open Sans" w:hAnsi="Open Sans" w:cs="Open Sans"/>
          <w:color w:val="222222"/>
          <w:highlight w:val="white"/>
        </w:rPr>
        <w:t>2.5mm</w:t>
      </w:r>
    </w:p>
    <w:p w14:paraId="5798B049" w14:textId="77777777" w:rsidR="00A54650" w:rsidRDefault="00C25DF4">
      <w:pPr>
        <w:jc w:val="both"/>
        <w:rPr>
          <w:rFonts w:ascii="Open Sans" w:eastAsia="Open Sans" w:hAnsi="Open Sans" w:cs="Open Sans"/>
          <w:b/>
          <w:color w:val="222222"/>
          <w:highlight w:val="white"/>
        </w:rPr>
      </w:pPr>
      <w:r>
        <w:rPr>
          <w:rFonts w:ascii="Open Sans" w:eastAsia="Open Sans" w:hAnsi="Open Sans" w:cs="Open Sans"/>
          <w:b/>
          <w:color w:val="222222"/>
          <w:highlight w:val="white"/>
        </w:rPr>
        <w:t xml:space="preserve"> </w:t>
      </w:r>
    </w:p>
    <w:p w14:paraId="5798B04A" w14:textId="77777777" w:rsidR="00A54650" w:rsidRDefault="00C25DF4">
      <w:pPr>
        <w:jc w:val="both"/>
        <w:rPr>
          <w:rFonts w:ascii="Open Sans" w:eastAsia="Open Sans" w:hAnsi="Open Sans" w:cs="Open Sans"/>
          <w:b/>
          <w:color w:val="222222"/>
          <w:highlight w:val="white"/>
        </w:rPr>
      </w:pPr>
      <w:proofErr w:type="spellStart"/>
      <w:proofErr w:type="gramStart"/>
      <w:r>
        <w:rPr>
          <w:rFonts w:ascii="MS Mincho" w:eastAsia="MS Mincho" w:hAnsi="MS Mincho" w:cs="MS Mincho"/>
          <w:b/>
          <w:color w:val="222222"/>
          <w:highlight w:val="white"/>
        </w:rPr>
        <w:t>防水性</w:t>
      </w:r>
      <w:proofErr w:type="spellEnd"/>
      <w:proofErr w:type="gram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t xml:space="preserve">        </w:t>
      </w:r>
      <w:r>
        <w:rPr>
          <w:rFonts w:ascii="Open Sans" w:eastAsia="Open Sans" w:hAnsi="Open Sans" w:cs="Open Sans"/>
          <w:b/>
          <w:color w:val="222222"/>
          <w:highlight w:val="white"/>
        </w:rPr>
        <w:tab/>
      </w:r>
      <w:r>
        <w:rPr>
          <w:rFonts w:ascii="Open Sans" w:eastAsia="Open Sans" w:hAnsi="Open Sans" w:cs="Open Sans"/>
          <w:color w:val="222222"/>
          <w:highlight w:val="white"/>
        </w:rPr>
        <w:t>30m</w:t>
      </w:r>
      <w:proofErr w:type="spellStart"/>
      <w:r>
        <w:rPr>
          <w:rFonts w:ascii="MS Mincho" w:eastAsia="MS Mincho" w:hAnsi="MS Mincho" w:cs="MS Mincho"/>
          <w:color w:val="222222"/>
          <w:highlight w:val="white"/>
        </w:rPr>
        <w:t>または</w:t>
      </w:r>
      <w:proofErr w:type="spellEnd"/>
      <w:r>
        <w:rPr>
          <w:rFonts w:ascii="Open Sans" w:eastAsia="Open Sans" w:hAnsi="Open Sans" w:cs="Open Sans"/>
          <w:color w:val="222222"/>
          <w:highlight w:val="white"/>
        </w:rPr>
        <w:t>3ATM</w:t>
      </w:r>
    </w:p>
    <w:p w14:paraId="5798B04B" w14:textId="77777777" w:rsidR="00A54650" w:rsidRDefault="00C25DF4">
      <w:pPr>
        <w:jc w:val="both"/>
        <w:rPr>
          <w:rFonts w:ascii="Open Sans" w:eastAsia="Open Sans" w:hAnsi="Open Sans" w:cs="Open Sans"/>
          <w:b/>
          <w:color w:val="222222"/>
          <w:highlight w:val="white"/>
        </w:rPr>
      </w:pPr>
      <w:r>
        <w:rPr>
          <w:rFonts w:ascii="Open Sans" w:eastAsia="Open Sans" w:hAnsi="Open Sans" w:cs="Open Sans"/>
          <w:b/>
          <w:color w:val="222222"/>
          <w:highlight w:val="white"/>
        </w:rPr>
        <w:t xml:space="preserve"> </w:t>
      </w:r>
    </w:p>
    <w:p w14:paraId="5798B04C" w14:textId="77777777" w:rsidR="00A54650" w:rsidRDefault="00C25DF4">
      <w:pPr>
        <w:jc w:val="both"/>
        <w:rPr>
          <w:rFonts w:ascii="MS Mincho" w:eastAsia="MS Mincho" w:hAnsi="MS Mincho" w:cs="MS Mincho"/>
          <w:b/>
          <w:color w:val="222222"/>
          <w:highlight w:val="white"/>
        </w:rPr>
      </w:pPr>
      <w:proofErr w:type="spellStart"/>
      <w:proofErr w:type="gramStart"/>
      <w:r>
        <w:rPr>
          <w:rFonts w:ascii="MS Mincho" w:eastAsia="MS Mincho" w:hAnsi="MS Mincho" w:cs="MS Mincho"/>
          <w:b/>
          <w:color w:val="222222"/>
          <w:highlight w:val="white"/>
        </w:rPr>
        <w:t>ケースバック</w:t>
      </w:r>
      <w:proofErr w:type="spellEnd"/>
      <w:proofErr w:type="gram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r>
      <w:proofErr w:type="spellStart"/>
      <w:r>
        <w:rPr>
          <w:rFonts w:ascii="MS Mincho" w:eastAsia="MS Mincho" w:hAnsi="MS Mincho" w:cs="MS Mincho"/>
          <w:color w:val="222222"/>
          <w:highlight w:val="white"/>
        </w:rPr>
        <w:t>グレード</w:t>
      </w:r>
      <w:proofErr w:type="spellEnd"/>
      <w:r>
        <w:rPr>
          <w:rFonts w:ascii="Open Sans" w:eastAsia="Open Sans" w:hAnsi="Open Sans" w:cs="Open Sans"/>
          <w:color w:val="222222"/>
          <w:highlight w:val="white"/>
        </w:rPr>
        <w:t>5</w:t>
      </w:r>
      <w:proofErr w:type="spellStart"/>
      <w:r>
        <w:rPr>
          <w:rFonts w:ascii="MS Mincho" w:eastAsia="MS Mincho" w:hAnsi="MS Mincho" w:cs="MS Mincho"/>
          <w:color w:val="222222"/>
          <w:highlight w:val="white"/>
        </w:rPr>
        <w:t>チタン</w:t>
      </w:r>
      <w:proofErr w:type="spellEnd"/>
    </w:p>
    <w:p w14:paraId="5798B04D" w14:textId="77777777" w:rsidR="00A54650" w:rsidRDefault="00C25DF4">
      <w:pPr>
        <w:ind w:left="2840"/>
        <w:jc w:val="both"/>
        <w:rPr>
          <w:rFonts w:ascii="MS Mincho" w:eastAsia="MS Mincho" w:hAnsi="MS Mincho" w:cs="MS Mincho"/>
          <w:color w:val="222222"/>
          <w:highlight w:val="white"/>
        </w:rPr>
      </w:pPr>
      <w:r>
        <w:rPr>
          <w:rFonts w:ascii="Open Sans" w:eastAsia="Open Sans" w:hAnsi="Open Sans" w:cs="Open Sans"/>
          <w:color w:val="222222"/>
          <w:highlight w:val="white"/>
        </w:rPr>
        <w:t>4</w:t>
      </w:r>
      <w:proofErr w:type="spellStart"/>
      <w:r>
        <w:rPr>
          <w:rFonts w:ascii="MS Mincho" w:eastAsia="MS Mincho" w:hAnsi="MS Mincho" w:cs="MS Mincho"/>
          <w:color w:val="222222"/>
          <w:highlight w:val="white"/>
        </w:rPr>
        <w:t>枚の反射防止加工のサファイアクリスタル</w:t>
      </w:r>
      <w:proofErr w:type="spellEnd"/>
    </w:p>
    <w:p w14:paraId="5798B04E" w14:textId="77777777" w:rsidR="00A54650" w:rsidRDefault="00A54650">
      <w:pPr>
        <w:ind w:left="2840"/>
        <w:jc w:val="both"/>
        <w:rPr>
          <w:rFonts w:ascii="MS Mincho" w:eastAsia="MS Mincho" w:hAnsi="MS Mincho" w:cs="MS Mincho"/>
          <w:b/>
          <w:color w:val="222222"/>
          <w:highlight w:val="white"/>
        </w:rPr>
      </w:pPr>
    </w:p>
    <w:p w14:paraId="5798B04F" w14:textId="77777777" w:rsidR="00A54650" w:rsidRDefault="00C25DF4">
      <w:pPr>
        <w:ind w:left="2840"/>
        <w:jc w:val="both"/>
        <w:rPr>
          <w:rFonts w:ascii="Open Sans" w:eastAsia="Open Sans" w:hAnsi="Open Sans" w:cs="Open Sans"/>
          <w:b/>
          <w:color w:val="222222"/>
          <w:highlight w:val="white"/>
        </w:rPr>
      </w:pPr>
      <w:r>
        <w:rPr>
          <w:rFonts w:ascii="Open Sans" w:eastAsia="Open Sans" w:hAnsi="Open Sans" w:cs="Open Sans"/>
          <w:b/>
          <w:color w:val="222222"/>
          <w:highlight w:val="white"/>
        </w:rPr>
        <w:t xml:space="preserve"> </w:t>
      </w:r>
    </w:p>
    <w:p w14:paraId="5798B050" w14:textId="77777777" w:rsidR="00A54650" w:rsidRDefault="00C25DF4">
      <w:pPr>
        <w:jc w:val="both"/>
        <w:rPr>
          <w:rFonts w:ascii="Open Sans" w:eastAsia="Open Sans" w:hAnsi="Open Sans" w:cs="Open Sans"/>
          <w:b/>
          <w:color w:val="222222"/>
          <w:highlight w:val="white"/>
        </w:rPr>
      </w:pPr>
      <w:proofErr w:type="spellStart"/>
      <w:proofErr w:type="gramStart"/>
      <w:r>
        <w:rPr>
          <w:rFonts w:ascii="MS Mincho" w:eastAsia="MS Mincho" w:hAnsi="MS Mincho" w:cs="MS Mincho"/>
          <w:b/>
          <w:color w:val="222222"/>
          <w:highlight w:val="white"/>
        </w:rPr>
        <w:t>キャリバ</w:t>
      </w:r>
      <w:proofErr w:type="spellEnd"/>
      <w:r>
        <w:rPr>
          <w:rFonts w:ascii="MS Mincho" w:eastAsia="MS Mincho" w:hAnsi="MS Mincho" w:cs="MS Mincho"/>
          <w:b/>
          <w:color w:val="222222"/>
          <w:highlight w:val="white"/>
        </w:rPr>
        <w:t>ー</w:t>
      </w:r>
      <w:proofErr w:type="gram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r>
      <w:r>
        <w:rPr>
          <w:rFonts w:ascii="Open Sans" w:eastAsia="Open Sans" w:hAnsi="Open Sans" w:cs="Open Sans"/>
          <w:color w:val="222222"/>
          <w:highlight w:val="white"/>
        </w:rPr>
        <w:t>KS 7’001</w:t>
      </w:r>
    </w:p>
    <w:p w14:paraId="5798B051" w14:textId="77777777" w:rsidR="00A54650" w:rsidRDefault="00C25DF4">
      <w:pPr>
        <w:jc w:val="both"/>
        <w:rPr>
          <w:rFonts w:ascii="MS Mincho" w:eastAsia="MS Mincho" w:hAnsi="MS Mincho" w:cs="MS Mincho"/>
          <w:b/>
          <w:color w:val="222222"/>
          <w:highlight w:val="white"/>
        </w:rPr>
      </w:pPr>
      <w:proofErr w:type="spellStart"/>
      <w:proofErr w:type="gramStart"/>
      <w:r>
        <w:rPr>
          <w:rFonts w:ascii="MS Mincho" w:eastAsia="MS Mincho" w:hAnsi="MS Mincho" w:cs="MS Mincho"/>
          <w:b/>
          <w:color w:val="222222"/>
          <w:highlight w:val="white"/>
        </w:rPr>
        <w:t>機能</w:t>
      </w:r>
      <w:proofErr w:type="spellEnd"/>
      <w:proofErr w:type="gram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t xml:space="preserve">            </w:t>
      </w:r>
      <w:proofErr w:type="spellStart"/>
      <w:r>
        <w:rPr>
          <w:rFonts w:ascii="MS Mincho" w:eastAsia="MS Mincho" w:hAnsi="MS Mincho" w:cs="MS Mincho"/>
          <w:color w:val="222222"/>
          <w:highlight w:val="white"/>
        </w:rPr>
        <w:t>手巻き、センタートゥールビヨン</w:t>
      </w:r>
      <w:proofErr w:type="spellEnd"/>
    </w:p>
    <w:p w14:paraId="5798B052" w14:textId="77777777" w:rsidR="00A54650" w:rsidRDefault="00C25DF4">
      <w:pPr>
        <w:jc w:val="both"/>
        <w:rPr>
          <w:rFonts w:ascii="Open Sans" w:eastAsia="Open Sans" w:hAnsi="Open Sans" w:cs="Open Sans"/>
          <w:b/>
          <w:color w:val="222222"/>
          <w:highlight w:val="white"/>
        </w:rPr>
      </w:pPr>
      <w:proofErr w:type="spellStart"/>
      <w:proofErr w:type="gramStart"/>
      <w:r>
        <w:rPr>
          <w:rFonts w:ascii="MS Mincho" w:eastAsia="MS Mincho" w:hAnsi="MS Mincho" w:cs="MS Mincho"/>
          <w:b/>
          <w:color w:val="222222"/>
          <w:highlight w:val="white"/>
        </w:rPr>
        <w:t>振動数</w:t>
      </w:r>
      <w:proofErr w:type="spellEnd"/>
      <w:proofErr w:type="gram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r>
      <w:r>
        <w:rPr>
          <w:rFonts w:ascii="Open Sans" w:eastAsia="Open Sans" w:hAnsi="Open Sans" w:cs="Open Sans"/>
          <w:b/>
          <w:color w:val="222222"/>
          <w:highlight w:val="white"/>
        </w:rPr>
        <w:tab/>
      </w:r>
      <w:proofErr w:type="spellStart"/>
      <w:r>
        <w:rPr>
          <w:rFonts w:ascii="MS Mincho" w:eastAsia="MS Mincho" w:hAnsi="MS Mincho" w:cs="MS Mincho"/>
          <w:color w:val="222222"/>
          <w:highlight w:val="white"/>
        </w:rPr>
        <w:t>毎時</w:t>
      </w:r>
      <w:proofErr w:type="spellEnd"/>
      <w:r>
        <w:rPr>
          <w:rFonts w:ascii="Open Sans" w:eastAsia="Open Sans" w:hAnsi="Open Sans" w:cs="Open Sans"/>
          <w:color w:val="222222"/>
          <w:highlight w:val="white"/>
        </w:rPr>
        <w:t>21’600</w:t>
      </w:r>
      <w:r>
        <w:rPr>
          <w:rFonts w:ascii="MS Mincho" w:eastAsia="MS Mincho" w:hAnsi="MS Mincho" w:cs="MS Mincho"/>
          <w:color w:val="222222"/>
          <w:highlight w:val="white"/>
        </w:rPr>
        <w:t>回</w:t>
      </w:r>
      <w:r>
        <w:rPr>
          <w:rFonts w:ascii="Open Sans" w:eastAsia="Open Sans" w:hAnsi="Open Sans" w:cs="Open Sans"/>
          <w:color w:val="222222"/>
          <w:highlight w:val="white"/>
        </w:rPr>
        <w:t xml:space="preserve"> / 3Hz</w:t>
      </w:r>
    </w:p>
    <w:p w14:paraId="5798B053" w14:textId="77777777" w:rsidR="00A54650" w:rsidRDefault="00C25DF4">
      <w:pPr>
        <w:jc w:val="both"/>
        <w:rPr>
          <w:rFonts w:ascii="Open Sans" w:eastAsia="Open Sans" w:hAnsi="Open Sans" w:cs="Open Sans"/>
          <w:b/>
          <w:color w:val="222222"/>
          <w:highlight w:val="white"/>
        </w:rPr>
      </w:pPr>
      <w:proofErr w:type="spellStart"/>
      <w:proofErr w:type="gramStart"/>
      <w:r>
        <w:rPr>
          <w:rFonts w:ascii="MS Mincho" w:eastAsia="MS Mincho" w:hAnsi="MS Mincho" w:cs="MS Mincho"/>
          <w:b/>
          <w:color w:val="222222"/>
          <w:highlight w:val="white"/>
        </w:rPr>
        <w:t>石数</w:t>
      </w:r>
      <w:proofErr w:type="spellEnd"/>
      <w:proofErr w:type="gram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t xml:space="preserve">        </w:t>
      </w:r>
      <w:r>
        <w:rPr>
          <w:rFonts w:ascii="Open Sans" w:eastAsia="Open Sans" w:hAnsi="Open Sans" w:cs="Open Sans"/>
          <w:b/>
          <w:color w:val="222222"/>
          <w:highlight w:val="white"/>
        </w:rPr>
        <w:tab/>
      </w:r>
      <w:r>
        <w:rPr>
          <w:rFonts w:ascii="Open Sans" w:eastAsia="Open Sans" w:hAnsi="Open Sans" w:cs="Open Sans"/>
          <w:color w:val="222222"/>
          <w:highlight w:val="white"/>
        </w:rPr>
        <w:t>27</w:t>
      </w:r>
    </w:p>
    <w:p w14:paraId="5798B054" w14:textId="77777777" w:rsidR="00A54650" w:rsidRDefault="00C25DF4">
      <w:pPr>
        <w:jc w:val="both"/>
        <w:rPr>
          <w:rFonts w:ascii="Open Sans" w:eastAsia="Open Sans" w:hAnsi="Open Sans" w:cs="Open Sans"/>
          <w:b/>
          <w:color w:val="222222"/>
          <w:highlight w:val="white"/>
        </w:rPr>
      </w:pPr>
      <w:proofErr w:type="spellStart"/>
      <w:proofErr w:type="gramStart"/>
      <w:r>
        <w:rPr>
          <w:rFonts w:ascii="MS Mincho" w:eastAsia="MS Mincho" w:hAnsi="MS Mincho" w:cs="MS Mincho"/>
          <w:b/>
          <w:color w:val="222222"/>
          <w:highlight w:val="white"/>
        </w:rPr>
        <w:t>ムーブメント</w:t>
      </w:r>
      <w:proofErr w:type="gramEnd"/>
      <w:r>
        <w:rPr>
          <w:rFonts w:ascii="MS Mincho" w:eastAsia="MS Mincho" w:hAnsi="MS Mincho" w:cs="MS Mincho"/>
          <w:b/>
          <w:color w:val="222222"/>
          <w:highlight w:val="white"/>
        </w:rPr>
        <w:t>の部品数</w:t>
      </w:r>
      <w:proofErr w:type="spell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r>
      <w:r>
        <w:rPr>
          <w:rFonts w:ascii="Open Sans" w:eastAsia="Open Sans" w:hAnsi="Open Sans" w:cs="Open Sans"/>
          <w:color w:val="222222"/>
          <w:highlight w:val="white"/>
        </w:rPr>
        <w:t>205</w:t>
      </w:r>
    </w:p>
    <w:p w14:paraId="5798B055" w14:textId="77777777" w:rsidR="00A54650" w:rsidRDefault="00C25DF4">
      <w:pPr>
        <w:jc w:val="both"/>
        <w:rPr>
          <w:rFonts w:ascii="MS Mincho" w:eastAsia="MS Mincho" w:hAnsi="MS Mincho" w:cs="MS Mincho"/>
          <w:b/>
          <w:color w:val="222222"/>
          <w:highlight w:val="white"/>
        </w:rPr>
      </w:pPr>
      <w:proofErr w:type="spellStart"/>
      <w:proofErr w:type="gramStart"/>
      <w:r>
        <w:rPr>
          <w:rFonts w:ascii="MS Mincho" w:eastAsia="MS Mincho" w:hAnsi="MS Mincho" w:cs="MS Mincho"/>
          <w:b/>
          <w:color w:val="222222"/>
          <w:highlight w:val="white"/>
        </w:rPr>
        <w:t>パワーリザーブ</w:t>
      </w:r>
      <w:proofErr w:type="spellEnd"/>
      <w:proofErr w:type="gramEnd"/>
      <w:r>
        <w:rPr>
          <w:rFonts w:ascii="Open Sans" w:eastAsia="Open Sans" w:hAnsi="Open Sans" w:cs="Open Sans"/>
          <w:b/>
          <w:color w:val="222222"/>
          <w:highlight w:val="white"/>
        </w:rPr>
        <w:t xml:space="preserve">        </w:t>
      </w:r>
      <w:r>
        <w:rPr>
          <w:rFonts w:ascii="Open Sans" w:eastAsia="Open Sans" w:hAnsi="Open Sans" w:cs="Open Sans"/>
          <w:b/>
          <w:color w:val="222222"/>
          <w:highlight w:val="white"/>
        </w:rPr>
        <w:tab/>
        <w:t xml:space="preserve">      </w:t>
      </w:r>
      <w:r>
        <w:rPr>
          <w:rFonts w:ascii="Open Sans" w:eastAsia="Open Sans" w:hAnsi="Open Sans" w:cs="Open Sans"/>
          <w:b/>
          <w:color w:val="222222"/>
          <w:highlight w:val="white"/>
        </w:rPr>
        <w:tab/>
      </w:r>
      <w:r>
        <w:rPr>
          <w:rFonts w:ascii="Open Sans" w:eastAsia="Open Sans" w:hAnsi="Open Sans" w:cs="Open Sans"/>
          <w:color w:val="222222"/>
          <w:highlight w:val="white"/>
        </w:rPr>
        <w:t>5</w:t>
      </w:r>
      <w:proofErr w:type="spellStart"/>
      <w:r>
        <w:rPr>
          <w:rFonts w:ascii="MS Mincho" w:eastAsia="MS Mincho" w:hAnsi="MS Mincho" w:cs="MS Mincho"/>
          <w:color w:val="222222"/>
          <w:highlight w:val="white"/>
        </w:rPr>
        <w:t>日間</w:t>
      </w:r>
      <w:proofErr w:type="spellEnd"/>
    </w:p>
    <w:p w14:paraId="5798B056" w14:textId="77777777" w:rsidR="00A54650" w:rsidRDefault="00C25DF4">
      <w:pPr>
        <w:jc w:val="both"/>
        <w:rPr>
          <w:rFonts w:ascii="Open Sans" w:eastAsia="Open Sans" w:hAnsi="Open Sans" w:cs="Open Sans"/>
          <w:b/>
          <w:color w:val="222222"/>
          <w:highlight w:val="white"/>
        </w:rPr>
      </w:pPr>
      <w:r>
        <w:rPr>
          <w:rFonts w:ascii="Open Sans" w:eastAsia="Open Sans" w:hAnsi="Open Sans" w:cs="Open Sans"/>
          <w:b/>
          <w:color w:val="222222"/>
          <w:highlight w:val="white"/>
        </w:rPr>
        <w:t xml:space="preserve"> </w:t>
      </w:r>
    </w:p>
    <w:p w14:paraId="5798B057" w14:textId="77777777" w:rsidR="00A54650" w:rsidRDefault="00C25DF4">
      <w:pPr>
        <w:jc w:val="both"/>
        <w:rPr>
          <w:rFonts w:ascii="Open Sans" w:eastAsia="Open Sans" w:hAnsi="Open Sans" w:cs="Open Sans"/>
          <w:b/>
          <w:color w:val="222222"/>
          <w:highlight w:val="white"/>
        </w:rPr>
      </w:pPr>
      <w:r>
        <w:rPr>
          <w:rFonts w:ascii="Open Sans" w:eastAsia="Open Sans" w:hAnsi="Open Sans" w:cs="Open Sans"/>
          <w:b/>
          <w:color w:val="222222"/>
          <w:highlight w:val="white"/>
        </w:rPr>
        <w:t xml:space="preserve"> </w:t>
      </w:r>
    </w:p>
    <w:p w14:paraId="5798B058" w14:textId="77777777" w:rsidR="00A54650" w:rsidRDefault="00C25DF4">
      <w:pPr>
        <w:jc w:val="both"/>
        <w:rPr>
          <w:rFonts w:ascii="MS Mincho" w:eastAsia="MS Mincho" w:hAnsi="MS Mincho" w:cs="MS Mincho"/>
          <w:b/>
          <w:color w:val="222222"/>
          <w:highlight w:val="white"/>
        </w:rPr>
      </w:pPr>
      <w:proofErr w:type="spellStart"/>
      <w:proofErr w:type="gramStart"/>
      <w:r>
        <w:rPr>
          <w:rFonts w:ascii="MS Mincho" w:eastAsia="MS Mincho" w:hAnsi="MS Mincho" w:cs="MS Mincho"/>
          <w:b/>
          <w:color w:val="222222"/>
          <w:highlight w:val="white"/>
        </w:rPr>
        <w:t>インターチェンジャブル</w:t>
      </w:r>
      <w:proofErr w:type="spellEnd"/>
      <w:proofErr w:type="gramEnd"/>
      <w:r>
        <w:rPr>
          <w:rFonts w:ascii="Open Sans" w:eastAsia="Open Sans" w:hAnsi="Open Sans" w:cs="Open Sans"/>
          <w:b/>
          <w:color w:val="222222"/>
          <w:highlight w:val="white"/>
        </w:rPr>
        <w:t xml:space="preserve"> </w:t>
      </w:r>
      <w:proofErr w:type="spellStart"/>
      <w:r>
        <w:rPr>
          <w:rFonts w:ascii="MS Mincho" w:eastAsia="MS Mincho" w:hAnsi="MS Mincho" w:cs="MS Mincho"/>
          <w:b/>
          <w:color w:val="222222"/>
          <w:highlight w:val="white"/>
        </w:rPr>
        <w:t>ストラップ</w:t>
      </w:r>
      <w:proofErr w:type="spellEnd"/>
    </w:p>
    <w:p w14:paraId="5798B059" w14:textId="77777777" w:rsidR="00A54650" w:rsidRDefault="00C25DF4">
      <w:pPr>
        <w:jc w:val="both"/>
        <w:rPr>
          <w:rFonts w:ascii="MS Mincho" w:eastAsia="MS Mincho" w:hAnsi="MS Mincho" w:cs="MS Mincho"/>
          <w:color w:val="222222"/>
          <w:highlight w:val="white"/>
        </w:rPr>
      </w:pPr>
      <w:r>
        <w:rPr>
          <w:rFonts w:ascii="Open Sans" w:eastAsia="Open Sans" w:hAnsi="Open Sans" w:cs="Open Sans"/>
          <w:color w:val="222222"/>
          <w:sz w:val="23"/>
          <w:szCs w:val="23"/>
          <w:highlight w:val="white"/>
        </w:rPr>
        <w:t xml:space="preserve">1. </w:t>
      </w:r>
      <w:proofErr w:type="spellStart"/>
      <w:r>
        <w:rPr>
          <w:rFonts w:ascii="MS Mincho" w:eastAsia="MS Mincho" w:hAnsi="MS Mincho" w:cs="MS Mincho"/>
          <w:color w:val="222222"/>
          <w:highlight w:val="white"/>
        </w:rPr>
        <w:t>バットマンアーマーがエンボス加工されたブラックのカーフレザーストラップ</w:t>
      </w:r>
      <w:proofErr w:type="spellEnd"/>
    </w:p>
    <w:p w14:paraId="5798B05A" w14:textId="77777777" w:rsidR="00A54650" w:rsidRDefault="00C25DF4">
      <w:pPr>
        <w:jc w:val="both"/>
        <w:rPr>
          <w:rFonts w:ascii="MS Mincho" w:eastAsia="MS Mincho" w:hAnsi="MS Mincho" w:cs="MS Mincho"/>
          <w:color w:val="222222"/>
          <w:highlight w:val="white"/>
        </w:rPr>
      </w:pPr>
      <w:r>
        <w:rPr>
          <w:rFonts w:ascii="Open Sans" w:eastAsia="Open Sans" w:hAnsi="Open Sans" w:cs="Open Sans"/>
          <w:color w:val="222222"/>
          <w:sz w:val="23"/>
          <w:szCs w:val="23"/>
          <w:highlight w:val="white"/>
        </w:rPr>
        <w:t xml:space="preserve">2. </w:t>
      </w:r>
      <w:proofErr w:type="spellStart"/>
      <w:r>
        <w:rPr>
          <w:rFonts w:ascii="MS Mincho" w:eastAsia="MS Mincho" w:hAnsi="MS Mincho" w:cs="MS Mincho"/>
          <w:color w:val="222222"/>
          <w:highlight w:val="white"/>
        </w:rPr>
        <w:t>黒のステッチが施された黒のラバーストラップ</w:t>
      </w:r>
      <w:proofErr w:type="spellEnd"/>
    </w:p>
    <w:p w14:paraId="5798B05B" w14:textId="77777777" w:rsidR="00A54650" w:rsidRDefault="00C25DF4">
      <w:pPr>
        <w:jc w:val="both"/>
        <w:rPr>
          <w:rFonts w:ascii="MS Mincho" w:eastAsia="MS Mincho" w:hAnsi="MS Mincho" w:cs="MS Mincho"/>
          <w:color w:val="222222"/>
          <w:highlight w:val="white"/>
        </w:rPr>
      </w:pPr>
      <w:r>
        <w:rPr>
          <w:rFonts w:ascii="Open Sans" w:eastAsia="Open Sans" w:hAnsi="Open Sans" w:cs="Open Sans"/>
          <w:color w:val="222222"/>
          <w:sz w:val="23"/>
          <w:szCs w:val="23"/>
          <w:highlight w:val="white"/>
        </w:rPr>
        <w:t xml:space="preserve">3. </w:t>
      </w:r>
      <w:proofErr w:type="spellStart"/>
      <w:r>
        <w:rPr>
          <w:rFonts w:ascii="MS Mincho" w:eastAsia="MS Mincho" w:hAnsi="MS Mincho" w:cs="MS Mincho"/>
          <w:color w:val="222222"/>
          <w:highlight w:val="white"/>
        </w:rPr>
        <w:t>赤いステッチが施された赤いラバーストラップ</w:t>
      </w:r>
      <w:proofErr w:type="spellEnd"/>
    </w:p>
    <w:p w14:paraId="5798B05C" w14:textId="77777777" w:rsidR="00A54650" w:rsidRDefault="00A54650">
      <w:pPr>
        <w:rPr>
          <w:rFonts w:ascii="MS PGothic" w:eastAsia="MS PGothic" w:hAnsi="MS PGothic" w:cs="MS PGothic"/>
        </w:rPr>
      </w:pPr>
    </w:p>
    <w:p w14:paraId="5798B05D" w14:textId="77777777" w:rsidR="00A54650" w:rsidRDefault="00C25DF4">
      <w:pPr>
        <w:spacing w:line="320" w:lineRule="auto"/>
        <w:rPr>
          <w:rFonts w:ascii="Open Sans" w:eastAsia="Open Sans" w:hAnsi="Open Sans" w:cs="Open Sans"/>
          <w:color w:val="202124"/>
        </w:rPr>
      </w:pPr>
      <w:sdt>
        <w:sdtPr>
          <w:tag w:val="goog_rdk_28"/>
          <w:id w:val="653253509"/>
        </w:sdtPr>
        <w:sdtEndPr/>
        <w:sdtContent>
          <w:proofErr w:type="spellStart"/>
          <w:proofErr w:type="gramStart"/>
          <w:r>
            <w:rPr>
              <w:rFonts w:ascii="Arial Unicode MS" w:eastAsia="Arial Unicode MS" w:hAnsi="Arial Unicode MS" w:cs="Arial Unicode MS"/>
              <w:color w:val="202124"/>
            </w:rPr>
            <w:t>ブラック</w:t>
          </w:r>
          <w:proofErr w:type="spellEnd"/>
          <w:proofErr w:type="gramEnd"/>
          <w:r>
            <w:rPr>
              <w:rFonts w:ascii="Arial Unicode MS" w:eastAsia="Arial Unicode MS" w:hAnsi="Arial Unicode MS" w:cs="Arial Unicode MS"/>
              <w:color w:val="202124"/>
            </w:rPr>
            <w:t>DLC</w:t>
          </w:r>
          <w:proofErr w:type="spellStart"/>
          <w:r>
            <w:rPr>
              <w:rFonts w:ascii="Arial Unicode MS" w:eastAsia="Arial Unicode MS" w:hAnsi="Arial Unicode MS" w:cs="Arial Unicode MS"/>
              <w:color w:val="202124"/>
            </w:rPr>
            <w:t>グレード</w:t>
          </w:r>
          <w:proofErr w:type="spellEnd"/>
          <w:r>
            <w:rPr>
              <w:rFonts w:ascii="Arial Unicode MS" w:eastAsia="Arial Unicode MS" w:hAnsi="Arial Unicode MS" w:cs="Arial Unicode MS"/>
              <w:color w:val="202124"/>
            </w:rPr>
            <w:t>5</w:t>
          </w:r>
          <w:proofErr w:type="spellStart"/>
          <w:r>
            <w:rPr>
              <w:rFonts w:ascii="Arial Unicode MS" w:eastAsia="Arial Unicode MS" w:hAnsi="Arial Unicode MS" w:cs="Arial Unicode MS"/>
              <w:color w:val="202124"/>
            </w:rPr>
            <w:t>チタンクラスプ</w:t>
          </w:r>
          <w:proofErr w:type="spellEnd"/>
        </w:sdtContent>
      </w:sdt>
    </w:p>
    <w:p w14:paraId="5798B05E" w14:textId="77777777" w:rsidR="00A54650" w:rsidRDefault="00A54650">
      <w:pPr>
        <w:rPr>
          <w:rFonts w:ascii="Open Sans" w:eastAsia="Open Sans" w:hAnsi="Open Sans" w:cs="Open Sans"/>
        </w:rPr>
      </w:pPr>
    </w:p>
    <w:p w14:paraId="5798B05F" w14:textId="77777777" w:rsidR="00A54650" w:rsidRDefault="00A54650">
      <w:pPr>
        <w:rPr>
          <w:rFonts w:ascii="MS PGothic" w:eastAsia="MS PGothic" w:hAnsi="MS PGothic" w:cs="MS PGothic"/>
        </w:rPr>
      </w:pPr>
    </w:p>
    <w:p w14:paraId="5798B060" w14:textId="77777777" w:rsidR="00A54650" w:rsidRDefault="00C25DF4">
      <w:pPr>
        <w:widowControl w:val="0"/>
        <w:shd w:val="clear" w:color="auto" w:fill="FFFFFF"/>
        <w:ind w:right="600"/>
        <w:jc w:val="both"/>
        <w:rPr>
          <w:rFonts w:ascii="Open Sans" w:eastAsia="Open Sans" w:hAnsi="Open Sans" w:cs="Open Sans"/>
          <w:b/>
          <w:sz w:val="24"/>
          <w:szCs w:val="24"/>
        </w:rPr>
      </w:pPr>
      <w:sdt>
        <w:sdtPr>
          <w:tag w:val="goog_rdk_29"/>
          <w:id w:val="-118071323"/>
        </w:sdtPr>
        <w:sdtEndPr/>
        <w:sdtContent>
          <w:proofErr w:type="spellStart"/>
          <w:proofErr w:type="gramStart"/>
          <w:r>
            <w:rPr>
              <w:rFonts w:ascii="Arial Unicode MS" w:eastAsia="Arial Unicode MS" w:hAnsi="Arial Unicode MS" w:cs="Arial Unicode MS"/>
              <w:b/>
              <w:sz w:val="24"/>
              <w:szCs w:val="24"/>
            </w:rPr>
            <w:t>バットシグナル</w:t>
          </w:r>
          <w:proofErr w:type="spellEnd"/>
          <w:proofErr w:type="gramEnd"/>
        </w:sdtContent>
      </w:sdt>
    </w:p>
    <w:p w14:paraId="5798B061" w14:textId="77777777" w:rsidR="00A54650" w:rsidRDefault="00C25DF4">
      <w:pPr>
        <w:widowControl w:val="0"/>
        <w:shd w:val="clear" w:color="auto" w:fill="FFFFFF"/>
        <w:jc w:val="both"/>
        <w:rPr>
          <w:rFonts w:ascii="Open Sans" w:eastAsia="Open Sans" w:hAnsi="Open Sans" w:cs="Open Sans"/>
          <w:b/>
          <w:color w:val="222222"/>
          <w:highlight w:val="white"/>
        </w:rPr>
      </w:pPr>
      <w:sdt>
        <w:sdtPr>
          <w:tag w:val="goog_rdk_30"/>
          <w:id w:val="798881053"/>
        </w:sdtPr>
        <w:sdtEndPr/>
        <w:sdtContent>
          <w:proofErr w:type="spellStart"/>
          <w:proofErr w:type="gramStart"/>
          <w:r>
            <w:rPr>
              <w:rFonts w:ascii="Arial Unicode MS" w:eastAsia="Arial Unicode MS" w:hAnsi="Arial Unicode MS" w:cs="Arial Unicode MS"/>
              <w:b/>
              <w:color w:val="222222"/>
              <w:highlight w:val="white"/>
            </w:rPr>
            <w:t>高</w:t>
          </w:r>
          <w:proofErr w:type="gramEnd"/>
          <w:r>
            <w:rPr>
              <w:rFonts w:ascii="Arial Unicode MS" w:eastAsia="Arial Unicode MS" w:hAnsi="Arial Unicode MS" w:cs="Arial Unicode MS"/>
              <w:b/>
              <w:color w:val="222222"/>
              <w:highlight w:val="white"/>
            </w:rPr>
            <w:t>さ</w:t>
          </w:r>
          <w:proofErr w:type="spellEnd"/>
          <w:r>
            <w:rPr>
              <w:rFonts w:ascii="Arial Unicode MS" w:eastAsia="Arial Unicode MS" w:hAnsi="Arial Unicode MS" w:cs="Arial Unicode MS"/>
              <w:b/>
              <w:color w:val="222222"/>
              <w:highlight w:val="white"/>
            </w:rPr>
            <w:t xml:space="preserve">　</w:t>
          </w:r>
          <w:r>
            <w:rPr>
              <w:rFonts w:ascii="Arial Unicode MS" w:eastAsia="Arial Unicode MS" w:hAnsi="Arial Unicode MS" w:cs="Arial Unicode MS"/>
              <w:b/>
              <w:color w:val="222222"/>
              <w:highlight w:val="white"/>
            </w:rPr>
            <w:tab/>
          </w:r>
          <w:r>
            <w:rPr>
              <w:rFonts w:ascii="Arial Unicode MS" w:eastAsia="Arial Unicode MS" w:hAnsi="Arial Unicode MS" w:cs="Arial Unicode MS"/>
              <w:b/>
              <w:color w:val="222222"/>
              <w:highlight w:val="white"/>
            </w:rPr>
            <w:tab/>
          </w:r>
          <w:r>
            <w:rPr>
              <w:rFonts w:ascii="Arial Unicode MS" w:eastAsia="Arial Unicode MS" w:hAnsi="Arial Unicode MS" w:cs="Arial Unicode MS"/>
              <w:b/>
              <w:color w:val="222222"/>
              <w:highlight w:val="white"/>
            </w:rPr>
            <w:tab/>
          </w:r>
        </w:sdtContent>
      </w:sdt>
      <w:r>
        <w:rPr>
          <w:rFonts w:ascii="Open Sans" w:eastAsia="Open Sans" w:hAnsi="Open Sans" w:cs="Open Sans"/>
          <w:color w:val="222222"/>
          <w:highlight w:val="white"/>
        </w:rPr>
        <w:t>325 mm</w:t>
      </w:r>
    </w:p>
    <w:p w14:paraId="5798B062" w14:textId="77777777" w:rsidR="00A54650" w:rsidRDefault="00C25DF4">
      <w:pPr>
        <w:widowControl w:val="0"/>
        <w:shd w:val="clear" w:color="auto" w:fill="FFFFFF"/>
        <w:jc w:val="both"/>
        <w:rPr>
          <w:rFonts w:ascii="Open Sans" w:eastAsia="Open Sans" w:hAnsi="Open Sans" w:cs="Open Sans"/>
          <w:b/>
          <w:color w:val="222222"/>
          <w:highlight w:val="white"/>
        </w:rPr>
      </w:pPr>
      <w:sdt>
        <w:sdtPr>
          <w:tag w:val="goog_rdk_31"/>
          <w:id w:val="-982320499"/>
        </w:sdtPr>
        <w:sdtEndPr/>
        <w:sdtContent>
          <w:proofErr w:type="spellStart"/>
          <w:proofErr w:type="gramStart"/>
          <w:r>
            <w:rPr>
              <w:rFonts w:ascii="Arial Unicode MS" w:eastAsia="Arial Unicode MS" w:hAnsi="Arial Unicode MS" w:cs="Arial Unicode MS"/>
              <w:b/>
              <w:color w:val="222222"/>
              <w:highlight w:val="white"/>
            </w:rPr>
            <w:t>直径</w:t>
          </w:r>
          <w:proofErr w:type="spellEnd"/>
          <w:proofErr w:type="gramEnd"/>
          <w:r>
            <w:rPr>
              <w:rFonts w:ascii="Arial Unicode MS" w:eastAsia="Arial Unicode MS" w:hAnsi="Arial Unicode MS" w:cs="Arial Unicode MS"/>
              <w:b/>
              <w:color w:val="222222"/>
              <w:highlight w:val="white"/>
            </w:rPr>
            <w:t xml:space="preserve">                 </w:t>
          </w:r>
          <w:r>
            <w:rPr>
              <w:rFonts w:ascii="Arial Unicode MS" w:eastAsia="Arial Unicode MS" w:hAnsi="Arial Unicode MS" w:cs="Arial Unicode MS"/>
              <w:b/>
              <w:color w:val="222222"/>
              <w:highlight w:val="white"/>
            </w:rPr>
            <w:tab/>
            <w:t xml:space="preserve">     </w:t>
          </w:r>
          <w:r>
            <w:rPr>
              <w:rFonts w:ascii="Arial Unicode MS" w:eastAsia="Arial Unicode MS" w:hAnsi="Arial Unicode MS" w:cs="Arial Unicode MS"/>
              <w:b/>
              <w:color w:val="222222"/>
              <w:highlight w:val="white"/>
            </w:rPr>
            <w:tab/>
          </w:r>
        </w:sdtContent>
      </w:sdt>
      <w:r>
        <w:rPr>
          <w:rFonts w:ascii="Open Sans" w:eastAsia="Open Sans" w:hAnsi="Open Sans" w:cs="Open Sans"/>
          <w:color w:val="222222"/>
          <w:highlight w:val="white"/>
        </w:rPr>
        <w:t>455mm</w:t>
      </w:r>
    </w:p>
    <w:p w14:paraId="5798B063" w14:textId="77777777" w:rsidR="00A54650" w:rsidRDefault="00C25DF4">
      <w:pPr>
        <w:widowControl w:val="0"/>
        <w:shd w:val="clear" w:color="auto" w:fill="FFFFFF"/>
        <w:jc w:val="both"/>
        <w:rPr>
          <w:rFonts w:ascii="Open Sans" w:eastAsia="Open Sans" w:hAnsi="Open Sans" w:cs="Open Sans"/>
          <w:b/>
          <w:color w:val="222222"/>
          <w:highlight w:val="white"/>
        </w:rPr>
      </w:pPr>
      <w:sdt>
        <w:sdtPr>
          <w:tag w:val="goog_rdk_32"/>
          <w:id w:val="1844962421"/>
        </w:sdtPr>
        <w:sdtEndPr/>
        <w:sdtContent>
          <w:proofErr w:type="spellStart"/>
          <w:proofErr w:type="gramStart"/>
          <w:r>
            <w:rPr>
              <w:rFonts w:ascii="Arial Unicode MS" w:eastAsia="Arial Unicode MS" w:hAnsi="Arial Unicode MS" w:cs="Arial Unicode MS"/>
              <w:b/>
              <w:color w:val="222222"/>
              <w:highlight w:val="white"/>
            </w:rPr>
            <w:t>プロジェクター</w:t>
          </w:r>
          <w:proofErr w:type="gramEnd"/>
          <w:r>
            <w:rPr>
              <w:rFonts w:ascii="Arial Unicode MS" w:eastAsia="Arial Unicode MS" w:hAnsi="Arial Unicode MS" w:cs="Arial Unicode MS"/>
              <w:b/>
              <w:color w:val="222222"/>
              <w:highlight w:val="white"/>
            </w:rPr>
            <w:t>径</w:t>
          </w:r>
          <w:proofErr w:type="spellEnd"/>
          <w:r>
            <w:rPr>
              <w:rFonts w:ascii="Arial Unicode MS" w:eastAsia="Arial Unicode MS" w:hAnsi="Arial Unicode MS" w:cs="Arial Unicode MS"/>
              <w:b/>
              <w:color w:val="222222"/>
              <w:highlight w:val="white"/>
            </w:rPr>
            <w:tab/>
          </w:r>
        </w:sdtContent>
      </w:sdt>
      <w:r>
        <w:rPr>
          <w:rFonts w:ascii="Open Sans" w:eastAsia="Open Sans" w:hAnsi="Open Sans" w:cs="Open Sans"/>
          <w:color w:val="222222"/>
          <w:highlight w:val="white"/>
        </w:rPr>
        <w:t>205mm</w:t>
      </w:r>
    </w:p>
    <w:p w14:paraId="5798B064" w14:textId="77777777" w:rsidR="00A54650" w:rsidRDefault="00C25DF4">
      <w:pPr>
        <w:widowControl w:val="0"/>
        <w:shd w:val="clear" w:color="auto" w:fill="FFFFFF"/>
        <w:jc w:val="both"/>
        <w:rPr>
          <w:rFonts w:ascii="Open Sans" w:eastAsia="Open Sans" w:hAnsi="Open Sans" w:cs="Open Sans"/>
          <w:color w:val="222222"/>
          <w:highlight w:val="white"/>
        </w:rPr>
      </w:pPr>
      <w:sdt>
        <w:sdtPr>
          <w:tag w:val="goog_rdk_33"/>
          <w:id w:val="-1196238269"/>
        </w:sdtPr>
        <w:sdtEndPr/>
        <w:sdtContent>
          <w:proofErr w:type="spellStart"/>
          <w:proofErr w:type="gramStart"/>
          <w:r>
            <w:rPr>
              <w:rFonts w:ascii="Arial Unicode MS" w:eastAsia="Arial Unicode MS" w:hAnsi="Arial Unicode MS" w:cs="Arial Unicode MS"/>
              <w:color w:val="222222"/>
              <w:highlight w:val="white"/>
            </w:rPr>
            <w:t>重量</w:t>
          </w:r>
          <w:proofErr w:type="spellEnd"/>
          <w:proofErr w:type="gramEnd"/>
          <w:r>
            <w:rPr>
              <w:rFonts w:ascii="Arial Unicode MS" w:eastAsia="Arial Unicode MS" w:hAnsi="Arial Unicode MS" w:cs="Arial Unicode MS"/>
              <w:color w:val="222222"/>
              <w:highlight w:val="white"/>
            </w:rPr>
            <w:t xml:space="preserve"> </w:t>
          </w:r>
          <w:r>
            <w:rPr>
              <w:rFonts w:ascii="Arial Unicode MS" w:eastAsia="Arial Unicode MS" w:hAnsi="Arial Unicode MS" w:cs="Arial Unicode MS"/>
              <w:color w:val="222222"/>
              <w:highlight w:val="white"/>
            </w:rPr>
            <w:tab/>
          </w:r>
          <w:r>
            <w:rPr>
              <w:rFonts w:ascii="Arial Unicode MS" w:eastAsia="Arial Unicode MS" w:hAnsi="Arial Unicode MS" w:cs="Arial Unicode MS"/>
              <w:color w:val="222222"/>
              <w:highlight w:val="white"/>
            </w:rPr>
            <w:tab/>
          </w:r>
          <w:r>
            <w:rPr>
              <w:rFonts w:ascii="Arial Unicode MS" w:eastAsia="Arial Unicode MS" w:hAnsi="Arial Unicode MS" w:cs="Arial Unicode MS"/>
              <w:color w:val="222222"/>
              <w:highlight w:val="white"/>
            </w:rPr>
            <w:tab/>
            <w:t>4 kg (8.8</w:t>
          </w:r>
          <w:proofErr w:type="spellStart"/>
          <w:r>
            <w:rPr>
              <w:rFonts w:ascii="Arial Unicode MS" w:eastAsia="Arial Unicode MS" w:hAnsi="Arial Unicode MS" w:cs="Arial Unicode MS"/>
              <w:color w:val="222222"/>
              <w:highlight w:val="white"/>
            </w:rPr>
            <w:t>ポンド</w:t>
          </w:r>
          <w:proofErr w:type="spellEnd"/>
          <w:r>
            <w:rPr>
              <w:rFonts w:ascii="Arial Unicode MS" w:eastAsia="Arial Unicode MS" w:hAnsi="Arial Unicode MS" w:cs="Arial Unicode MS"/>
              <w:color w:val="222222"/>
              <w:highlight w:val="white"/>
            </w:rPr>
            <w:t>)</w:t>
          </w:r>
        </w:sdtContent>
      </w:sdt>
    </w:p>
    <w:p w14:paraId="5798B065" w14:textId="77777777" w:rsidR="00A54650" w:rsidRDefault="00C25DF4">
      <w:pPr>
        <w:widowControl w:val="0"/>
        <w:shd w:val="clear" w:color="auto" w:fill="FFFFFF"/>
        <w:jc w:val="both"/>
        <w:rPr>
          <w:rFonts w:ascii="Open Sans" w:eastAsia="Open Sans" w:hAnsi="Open Sans" w:cs="Open Sans"/>
          <w:b/>
          <w:color w:val="222222"/>
          <w:highlight w:val="white"/>
        </w:rPr>
      </w:pPr>
      <w:sdt>
        <w:sdtPr>
          <w:tag w:val="goog_rdk_34"/>
          <w:id w:val="-1808933094"/>
        </w:sdtPr>
        <w:sdtEndPr/>
        <w:sdtContent>
          <w:proofErr w:type="spellStart"/>
          <w:proofErr w:type="gramStart"/>
          <w:r>
            <w:rPr>
              <w:rFonts w:ascii="Arial Unicode MS" w:eastAsia="Arial Unicode MS" w:hAnsi="Arial Unicode MS" w:cs="Arial Unicode MS"/>
              <w:b/>
              <w:color w:val="222222"/>
              <w:highlight w:val="white"/>
            </w:rPr>
            <w:t>素材</w:t>
          </w:r>
          <w:proofErr w:type="spellEnd"/>
          <w:proofErr w:type="gramEnd"/>
          <w:r>
            <w:rPr>
              <w:rFonts w:ascii="Arial Unicode MS" w:eastAsia="Arial Unicode MS" w:hAnsi="Arial Unicode MS" w:cs="Arial Unicode MS"/>
              <w:b/>
              <w:color w:val="222222"/>
              <w:highlight w:val="white"/>
            </w:rPr>
            <w:t xml:space="preserve"> </w:t>
          </w:r>
          <w:r>
            <w:rPr>
              <w:rFonts w:ascii="Arial Unicode MS" w:eastAsia="Arial Unicode MS" w:hAnsi="Arial Unicode MS" w:cs="Arial Unicode MS"/>
              <w:b/>
              <w:color w:val="222222"/>
              <w:highlight w:val="white"/>
            </w:rPr>
            <w:tab/>
            <w:t xml:space="preserve"> </w:t>
          </w:r>
          <w:r>
            <w:rPr>
              <w:rFonts w:ascii="Arial Unicode MS" w:eastAsia="Arial Unicode MS" w:hAnsi="Arial Unicode MS" w:cs="Arial Unicode MS"/>
              <w:b/>
              <w:color w:val="222222"/>
              <w:highlight w:val="white"/>
            </w:rPr>
            <w:tab/>
            <w:t xml:space="preserve">            </w:t>
          </w:r>
        </w:sdtContent>
      </w:sdt>
      <w:sdt>
        <w:sdtPr>
          <w:tag w:val="goog_rdk_35"/>
          <w:id w:val="1183316510"/>
        </w:sdtPr>
        <w:sdtEndPr/>
        <w:sdtContent>
          <w:proofErr w:type="spellStart"/>
          <w:r>
            <w:rPr>
              <w:rFonts w:ascii="Arial Unicode MS" w:eastAsia="Arial Unicode MS" w:hAnsi="Arial Unicode MS" w:cs="Arial Unicode MS"/>
              <w:color w:val="222222"/>
              <w:highlight w:val="white"/>
            </w:rPr>
            <w:t>アルミニウム</w:t>
          </w:r>
          <w:proofErr w:type="spellEnd"/>
        </w:sdtContent>
      </w:sdt>
    </w:p>
    <w:p w14:paraId="5798B066" w14:textId="77777777" w:rsidR="00A54650" w:rsidRDefault="00C25DF4">
      <w:pPr>
        <w:widowControl w:val="0"/>
        <w:shd w:val="clear" w:color="auto" w:fill="FFFFFF"/>
        <w:jc w:val="both"/>
        <w:rPr>
          <w:rFonts w:ascii="Open Sans" w:eastAsia="Open Sans" w:hAnsi="Open Sans" w:cs="Open Sans"/>
          <w:b/>
          <w:color w:val="222222"/>
          <w:highlight w:val="white"/>
        </w:rPr>
      </w:pPr>
      <w:sdt>
        <w:sdtPr>
          <w:tag w:val="goog_rdk_36"/>
          <w:id w:val="-935211705"/>
        </w:sdtPr>
        <w:sdtEndPr/>
        <w:sdtContent>
          <w:proofErr w:type="spellStart"/>
          <w:proofErr w:type="gramStart"/>
          <w:r>
            <w:rPr>
              <w:rFonts w:ascii="Arial Unicode MS" w:eastAsia="Arial Unicode MS" w:hAnsi="Arial Unicode MS" w:cs="Arial Unicode MS"/>
              <w:b/>
              <w:color w:val="222222"/>
              <w:highlight w:val="white"/>
            </w:rPr>
            <w:t>パワ</w:t>
          </w:r>
          <w:proofErr w:type="spellEnd"/>
          <w:r>
            <w:rPr>
              <w:rFonts w:ascii="Arial Unicode MS" w:eastAsia="Arial Unicode MS" w:hAnsi="Arial Unicode MS" w:cs="Arial Unicode MS"/>
              <w:b/>
              <w:color w:val="222222"/>
              <w:highlight w:val="white"/>
            </w:rPr>
            <w:t>ー</w:t>
          </w:r>
          <w:proofErr w:type="gramEnd"/>
          <w:r>
            <w:rPr>
              <w:rFonts w:ascii="Arial Unicode MS" w:eastAsia="Arial Unicode MS" w:hAnsi="Arial Unicode MS" w:cs="Arial Unicode MS"/>
              <w:b/>
              <w:color w:val="222222"/>
              <w:highlight w:val="white"/>
            </w:rPr>
            <w:t xml:space="preserve"> </w:t>
          </w:r>
          <w:r>
            <w:rPr>
              <w:rFonts w:ascii="Arial Unicode MS" w:eastAsia="Arial Unicode MS" w:hAnsi="Arial Unicode MS" w:cs="Arial Unicode MS"/>
              <w:b/>
              <w:color w:val="222222"/>
              <w:highlight w:val="white"/>
            </w:rPr>
            <w:tab/>
          </w:r>
          <w:r>
            <w:rPr>
              <w:rFonts w:ascii="Arial Unicode MS" w:eastAsia="Arial Unicode MS" w:hAnsi="Arial Unicode MS" w:cs="Arial Unicode MS"/>
              <w:b/>
              <w:color w:val="222222"/>
              <w:highlight w:val="white"/>
            </w:rPr>
            <w:tab/>
            <w:t xml:space="preserve">            </w:t>
          </w:r>
        </w:sdtContent>
      </w:sdt>
      <w:r>
        <w:rPr>
          <w:rFonts w:ascii="Open Sans" w:eastAsia="Open Sans" w:hAnsi="Open Sans" w:cs="Open Sans"/>
          <w:color w:val="222222"/>
          <w:highlight w:val="white"/>
        </w:rPr>
        <w:t>12 – 15W</w:t>
      </w:r>
    </w:p>
    <w:p w14:paraId="5798B067" w14:textId="77777777" w:rsidR="00A54650" w:rsidRDefault="00C25DF4">
      <w:pPr>
        <w:widowControl w:val="0"/>
        <w:shd w:val="clear" w:color="auto" w:fill="FFFFFF"/>
        <w:jc w:val="both"/>
        <w:rPr>
          <w:rFonts w:ascii="Open Sans" w:eastAsia="Open Sans" w:hAnsi="Open Sans" w:cs="Open Sans"/>
          <w:b/>
          <w:color w:val="222222"/>
          <w:sz w:val="20"/>
          <w:szCs w:val="20"/>
          <w:u w:val="single"/>
        </w:rPr>
      </w:pPr>
      <w:r>
        <w:rPr>
          <w:rFonts w:ascii="Open Sans" w:eastAsia="Open Sans" w:hAnsi="Open Sans" w:cs="Open Sans"/>
          <w:b/>
          <w:color w:val="222222"/>
          <w:highlight w:val="white"/>
        </w:rPr>
        <w:t>LED</w:t>
      </w:r>
      <w:r>
        <w:rPr>
          <w:rFonts w:ascii="Open Sans" w:eastAsia="Open Sans" w:hAnsi="Open Sans" w:cs="Open Sans"/>
          <w:b/>
          <w:color w:val="222222"/>
          <w:highlight w:val="white"/>
        </w:rPr>
        <w:tab/>
        <w:t xml:space="preserve">                         </w:t>
      </w:r>
      <w:sdt>
        <w:sdtPr>
          <w:tag w:val="goog_rdk_37"/>
          <w:id w:val="-1941982807"/>
        </w:sdtPr>
        <w:sdtEndPr/>
        <w:sdtContent>
          <w:r>
            <w:rPr>
              <w:rFonts w:ascii="Arial Unicode MS" w:eastAsia="Arial Unicode MS" w:hAnsi="Arial Unicode MS" w:cs="Arial Unicode MS"/>
              <w:color w:val="222222"/>
              <w:highlight w:val="white"/>
            </w:rPr>
            <w:t>3000</w:t>
          </w:r>
          <w:proofErr w:type="gramStart"/>
          <w:r>
            <w:rPr>
              <w:rFonts w:ascii="Arial Unicode MS" w:eastAsia="Arial Unicode MS" w:hAnsi="Arial Unicode MS" w:cs="Arial Unicode MS"/>
              <w:color w:val="222222"/>
              <w:highlight w:val="white"/>
            </w:rPr>
            <w:t>K  (</w:t>
          </w:r>
          <w:proofErr w:type="spellStart"/>
          <w:proofErr w:type="gramEnd"/>
          <w:r>
            <w:rPr>
              <w:rFonts w:ascii="Arial Unicode MS" w:eastAsia="Arial Unicode MS" w:hAnsi="Arial Unicode MS" w:cs="Arial Unicode MS"/>
              <w:color w:val="222222"/>
              <w:highlight w:val="white"/>
            </w:rPr>
            <w:t>ウォームホワイト</w:t>
          </w:r>
          <w:proofErr w:type="spellEnd"/>
          <w:r>
            <w:rPr>
              <w:rFonts w:ascii="Arial Unicode MS" w:eastAsia="Arial Unicode MS" w:hAnsi="Arial Unicode MS" w:cs="Arial Unicode MS"/>
              <w:color w:val="222222"/>
              <w:highlight w:val="white"/>
            </w:rPr>
            <w:t>)</w:t>
          </w:r>
        </w:sdtContent>
      </w:sdt>
    </w:p>
    <w:p w14:paraId="5798B068" w14:textId="77777777" w:rsidR="00A54650" w:rsidRDefault="00A54650">
      <w:pPr>
        <w:widowControl w:val="0"/>
        <w:shd w:val="clear" w:color="auto" w:fill="FFFFFF"/>
        <w:spacing w:after="500"/>
        <w:rPr>
          <w:rFonts w:ascii="Open Sans" w:eastAsia="Open Sans" w:hAnsi="Open Sans" w:cs="Open Sans"/>
          <w:b/>
          <w:color w:val="222222"/>
          <w:sz w:val="24"/>
          <w:szCs w:val="24"/>
        </w:rPr>
      </w:pPr>
    </w:p>
    <w:sectPr w:rsidR="00A54650">
      <w:footerReference w:type="default" r:id="rId1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8B070" w14:textId="77777777" w:rsidR="00000000" w:rsidRDefault="00C25DF4">
      <w:pPr>
        <w:spacing w:line="240" w:lineRule="auto"/>
      </w:pPr>
      <w:r>
        <w:separator/>
      </w:r>
    </w:p>
  </w:endnote>
  <w:endnote w:type="continuationSeparator" w:id="0">
    <w:p w14:paraId="5798B072" w14:textId="77777777" w:rsidR="00000000" w:rsidRDefault="00C25D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0000000000000000000"/>
    <w:charset w:val="00"/>
    <w:family w:val="auto"/>
    <w:pitch w:val="variable"/>
    <w:sig w:usb0="E00002FF" w:usb1="4000201B" w:usb2="00000028" w:usb3="00000000" w:csb0="0000019F" w:csb1="00000000"/>
  </w:font>
  <w:font w:name="Arial Unicode MS">
    <w:altName w:val="Arial"/>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8B06B" w14:textId="77777777" w:rsidR="00A54650" w:rsidRDefault="00C25DF4">
    <w:pPr>
      <w:spacing w:after="160" w:line="254" w:lineRule="auto"/>
      <w:jc w:val="center"/>
    </w:pPr>
    <w:proofErr w:type="spellStart"/>
    <w:r>
      <w:rPr>
        <w:rFonts w:ascii="Open Sans" w:eastAsia="Open Sans" w:hAnsi="Open Sans" w:cs="Open Sans"/>
        <w:b/>
        <w:sz w:val="18"/>
        <w:szCs w:val="18"/>
      </w:rPr>
      <w:t>Kross</w:t>
    </w:r>
    <w:proofErr w:type="spellEnd"/>
    <w:r>
      <w:rPr>
        <w:rFonts w:ascii="Open Sans" w:eastAsia="Open Sans" w:hAnsi="Open Sans" w:cs="Open Sans"/>
        <w:b/>
        <w:sz w:val="18"/>
        <w:szCs w:val="18"/>
      </w:rPr>
      <w:t xml:space="preserve"> </w:t>
    </w:r>
    <w:r>
      <w:rPr>
        <w:rFonts w:ascii="Open Sans" w:eastAsia="Open Sans" w:hAnsi="Open Sans" w:cs="Open Sans"/>
        <w:b/>
        <w:color w:val="111111"/>
        <w:sz w:val="18"/>
        <w:szCs w:val="18"/>
        <w:highlight w:val="white"/>
      </w:rPr>
      <w:t>Studio</w:t>
    </w:r>
    <w:r>
      <w:rPr>
        <w:rFonts w:ascii="Open Sans" w:eastAsia="Open Sans" w:hAnsi="Open Sans" w:cs="Open Sans"/>
        <w:color w:val="111111"/>
        <w:sz w:val="18"/>
        <w:szCs w:val="18"/>
        <w:highlight w:val="white"/>
      </w:rPr>
      <w:t xml:space="preserve"> | </w:t>
    </w:r>
    <w:proofErr w:type="spellStart"/>
    <w:r>
      <w:rPr>
        <w:rFonts w:ascii="Open Sans" w:eastAsia="Open Sans" w:hAnsi="Open Sans" w:cs="Open Sans"/>
        <w:color w:val="1155CC"/>
        <w:sz w:val="18"/>
        <w:szCs w:val="18"/>
        <w:highlight w:val="white"/>
      </w:rPr>
      <w:t>media@kross.studio</w:t>
    </w:r>
    <w:proofErr w:type="spellEnd"/>
    <w:r>
      <w:rPr>
        <w:rFonts w:ascii="Open Sans" w:eastAsia="Open Sans" w:hAnsi="Open Sans" w:cs="Open Sans"/>
        <w:color w:val="111111"/>
        <w:sz w:val="18"/>
        <w:szCs w:val="18"/>
        <w:highlight w:val="white"/>
      </w:rPr>
      <w:t xml:space="preserve"> |</w:t>
    </w:r>
    <w:r>
      <w:rPr>
        <w:rFonts w:ascii="Open Sans" w:eastAsia="Open Sans" w:hAnsi="Open Sans" w:cs="Open Sans"/>
        <w:sz w:val="18"/>
        <w:szCs w:val="18"/>
      </w:rPr>
      <w:t xml:space="preserve"> </w:t>
    </w:r>
    <w:r>
      <w:rPr>
        <w:rFonts w:ascii="Open Sans" w:eastAsia="Open Sans" w:hAnsi="Open Sans" w:cs="Open Sans"/>
        <w:color w:val="111111"/>
        <w:sz w:val="18"/>
        <w:szCs w:val="18"/>
        <w:highlight w:val="white"/>
      </w:rPr>
      <w:t xml:space="preserve">+ 41 22 364 14 14 </w:t>
    </w:r>
    <w:r>
      <w:rPr>
        <w:rFonts w:ascii="Open Sans" w:eastAsia="Open Sans" w:hAnsi="Open Sans" w:cs="Open Sans"/>
        <w:sz w:val="18"/>
        <w:szCs w:val="18"/>
      </w:rPr>
      <w:t xml:space="preserve">| Route des </w:t>
    </w:r>
    <w:proofErr w:type="spellStart"/>
    <w:r>
      <w:rPr>
        <w:rFonts w:ascii="Open Sans" w:eastAsia="Open Sans" w:hAnsi="Open Sans" w:cs="Open Sans"/>
        <w:sz w:val="18"/>
        <w:szCs w:val="18"/>
      </w:rPr>
      <w:t>Avouillons</w:t>
    </w:r>
    <w:proofErr w:type="spellEnd"/>
    <w:r>
      <w:rPr>
        <w:rFonts w:ascii="Open Sans" w:eastAsia="Open Sans" w:hAnsi="Open Sans" w:cs="Open Sans"/>
        <w:sz w:val="18"/>
        <w:szCs w:val="18"/>
      </w:rPr>
      <w:t xml:space="preserve"> 8, 1196 Gland, </w:t>
    </w:r>
    <w:proofErr w:type="spellStart"/>
    <w:r>
      <w:rPr>
        <w:rFonts w:ascii="Open Sans" w:eastAsia="Open Sans" w:hAnsi="Open Sans" w:cs="Open Sans"/>
        <w:sz w:val="18"/>
        <w:szCs w:val="18"/>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8B06C" w14:textId="77777777" w:rsidR="00000000" w:rsidRDefault="00C25DF4">
      <w:pPr>
        <w:spacing w:line="240" w:lineRule="auto"/>
      </w:pPr>
      <w:r>
        <w:separator/>
      </w:r>
    </w:p>
  </w:footnote>
  <w:footnote w:type="continuationSeparator" w:id="0">
    <w:p w14:paraId="5798B06E" w14:textId="77777777" w:rsidR="00000000" w:rsidRDefault="00C25DF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650"/>
    <w:rsid w:val="00A54650"/>
    <w:rsid w:val="00C25DF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8B005"/>
  <w15:docId w15:val="{722E28C7-6040-42FF-BE6D-043EB92DB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CH"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Rvision">
    <w:name w:val="Revision"/>
    <w:hidden/>
    <w:uiPriority w:val="99"/>
    <w:semiHidden/>
    <w:rsid w:val="00621822"/>
    <w:pPr>
      <w:spacing w:line="240" w:lineRule="auto"/>
    </w:pPr>
  </w:style>
  <w:style w:type="paragraph" w:styleId="En-tte">
    <w:name w:val="header"/>
    <w:basedOn w:val="Normal"/>
    <w:link w:val="En-tteCar"/>
    <w:uiPriority w:val="99"/>
    <w:unhideWhenUsed/>
    <w:rsid w:val="00C527E7"/>
    <w:pPr>
      <w:tabs>
        <w:tab w:val="center" w:pos="4680"/>
        <w:tab w:val="right" w:pos="9360"/>
      </w:tabs>
      <w:spacing w:line="240" w:lineRule="auto"/>
    </w:pPr>
  </w:style>
  <w:style w:type="character" w:customStyle="1" w:styleId="En-tteCar">
    <w:name w:val="En-tête Car"/>
    <w:basedOn w:val="Policepardfaut"/>
    <w:link w:val="En-tte"/>
    <w:uiPriority w:val="99"/>
    <w:rsid w:val="00C527E7"/>
  </w:style>
  <w:style w:type="paragraph" w:styleId="Pieddepage">
    <w:name w:val="footer"/>
    <w:basedOn w:val="Normal"/>
    <w:link w:val="PieddepageCar"/>
    <w:uiPriority w:val="99"/>
    <w:unhideWhenUsed/>
    <w:rsid w:val="00C527E7"/>
    <w:pPr>
      <w:tabs>
        <w:tab w:val="center" w:pos="4680"/>
        <w:tab w:val="right" w:pos="9360"/>
      </w:tabs>
      <w:spacing w:line="240" w:lineRule="auto"/>
    </w:pPr>
  </w:style>
  <w:style w:type="character" w:customStyle="1" w:styleId="PieddepageCar">
    <w:name w:val="Pied de page Car"/>
    <w:basedOn w:val="Policepardfaut"/>
    <w:link w:val="Pieddepage"/>
    <w:uiPriority w:val="99"/>
    <w:rsid w:val="00C527E7"/>
  </w:style>
  <w:style w:type="character" w:styleId="Marquedecommentaire">
    <w:name w:val="annotation reference"/>
    <w:basedOn w:val="Policepardfaut"/>
    <w:uiPriority w:val="99"/>
    <w:semiHidden/>
    <w:unhideWhenUsed/>
    <w:rsid w:val="00C527E7"/>
    <w:rPr>
      <w:sz w:val="16"/>
      <w:szCs w:val="16"/>
    </w:rPr>
  </w:style>
  <w:style w:type="paragraph" w:styleId="Commentaire">
    <w:name w:val="annotation text"/>
    <w:basedOn w:val="Normal"/>
    <w:link w:val="CommentaireCar"/>
    <w:uiPriority w:val="99"/>
    <w:semiHidden/>
    <w:unhideWhenUsed/>
    <w:rsid w:val="00C527E7"/>
    <w:pPr>
      <w:spacing w:line="240" w:lineRule="auto"/>
    </w:pPr>
    <w:rPr>
      <w:sz w:val="20"/>
      <w:szCs w:val="20"/>
    </w:rPr>
  </w:style>
  <w:style w:type="character" w:customStyle="1" w:styleId="CommentaireCar">
    <w:name w:val="Commentaire Car"/>
    <w:basedOn w:val="Policepardfaut"/>
    <w:link w:val="Commentaire"/>
    <w:uiPriority w:val="99"/>
    <w:semiHidden/>
    <w:rsid w:val="00C527E7"/>
    <w:rPr>
      <w:sz w:val="20"/>
      <w:szCs w:val="20"/>
    </w:rPr>
  </w:style>
  <w:style w:type="paragraph" w:styleId="Objetducommentaire">
    <w:name w:val="annotation subject"/>
    <w:basedOn w:val="Commentaire"/>
    <w:next w:val="Commentaire"/>
    <w:link w:val="ObjetducommentaireCar"/>
    <w:uiPriority w:val="99"/>
    <w:semiHidden/>
    <w:unhideWhenUsed/>
    <w:rsid w:val="00C527E7"/>
    <w:rPr>
      <w:b/>
      <w:bCs/>
    </w:rPr>
  </w:style>
  <w:style w:type="character" w:customStyle="1" w:styleId="ObjetducommentaireCar">
    <w:name w:val="Objet du commentaire Car"/>
    <w:basedOn w:val="CommentaireCar"/>
    <w:link w:val="Objetducommentaire"/>
    <w:uiPriority w:val="99"/>
    <w:semiHidden/>
    <w:rsid w:val="00C527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ross-studio.ch/e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urldefense.proofpoint.com/v2/url?u=https-3A__bhimpact-2Ddot-2Dyamm-2Dtrack.appspot.com_Redirect-3Fukey-3D1v7prco9bekCfTOy02GsdQa3xloegcpoUkfOmWniAQ7k-2D0-26key-3DYAMMID-2D56096545-26link-3Dhttp-253A-252F-252Fdcuniverse.com&amp;d=DwMFaQ&amp;c=tq9bLrSQ8zIr87VusnUS9yAL0Jw_xnDiPuZjNR4EDIQ&amp;r=dvgdYLVjJaXrSAL7AywCIu0aC_ImPPdVLm7jC89uy4c&amp;m=2poYBFBZSmjCPTnTQPKMTYw27BcQ6lUbnOqMinJ9z9Y&amp;s=aInanwEhMlc9LspJG3EzbuFMzDPQsOV_TztmvRQnI6I&amp;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rldefense.proofpoint.com/v2/url?u=https-3A__bhimpact-2Ddot-2Dyamm-2Dtrack.appspot.com_Redirect-3Fukey-3D1v7prco9bekCfTOy02GsdQa3xloegcpoUkfOmWniAQ7k-2D0-26key-3DYAMMID-2D56096545-26link-3Dhttp-253A-252F-252Fdccomics.com&amp;d=DwMFaQ&amp;c=tq9bLrSQ8zIr87VusnUS9yAL0Jw_xnDiPuZjNR4EDIQ&amp;r=dvgdYLVjJaXrSAL7AywCIu0aC_ImPPdVLm7jC89uy4c&amp;m=2poYBFBZSmjCPTnTQPKMTYw27BcQ6lUbnOqMinJ9z9Y&amp;s=auATO0n6F_nl96QM9V7j1b6OZ_xS_KIkF6mNFgWshNE&amp;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kross.studio/" TargetMode="External"/><Relationship Id="rId4" Type="http://schemas.openxmlformats.org/officeDocument/2006/relationships/webSettings" Target="webSettings.xml"/><Relationship Id="rId9" Type="http://schemas.openxmlformats.org/officeDocument/2006/relationships/hyperlink" Target="http://kross.studio/batman-collector-set/discov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MS Mincho"/>
        <a:cs typeface=""/>
      </a:majorFont>
      <a:minorFont>
        <a:latin typeface="Cambria"/>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10PSFe3vkNL9Kmbb4hHw16o9OA==">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1140</Words>
  <Characters>6270</Characters>
  <Application>Microsoft Office Word</Application>
  <DocSecurity>0</DocSecurity>
  <Lines>52</Lines>
  <Paragraphs>14</Paragraphs>
  <ScaleCrop>false</ScaleCrop>
  <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Shead, Poppy (*IC)</dc:creator>
  <cp:lastModifiedBy>Lorena Lo Bue</cp:lastModifiedBy>
  <cp:revision>2</cp:revision>
  <dcterms:created xsi:type="dcterms:W3CDTF">2022-02-14T09:44:00Z</dcterms:created>
  <dcterms:modified xsi:type="dcterms:W3CDTF">2022-02-21T12:39:00Z</dcterms:modified>
</cp:coreProperties>
</file>