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88610" w14:textId="4CD696B0" w:rsidR="000222A1" w:rsidRPr="009B45A9" w:rsidRDefault="00733702" w:rsidP="00E65BB0">
      <w:pPr>
        <w:bidi/>
        <w:spacing w:line="240" w:lineRule="auto"/>
        <w:jc w:val="center"/>
        <w:rPr>
          <w:rFonts w:ascii="Futura PT Book" w:eastAsia="Jost" w:hAnsi="Futura PT Book" w:cs="Futura Medium"/>
          <w:sz w:val="28"/>
          <w:szCs w:val="28"/>
          <w:u w:val="single"/>
          <w:lang w:val="en-US"/>
        </w:rPr>
      </w:pPr>
      <w:r w:rsidRPr="009B45A9">
        <w:rPr>
          <w:rFonts w:ascii="Futura PT Book" w:eastAsia="Jost" w:hAnsi="Futura PT Book"/>
          <w:sz w:val="28"/>
          <w:szCs w:val="28"/>
          <w:u w:val="single"/>
          <w:rtl/>
          <w:lang w:val="en-US"/>
        </w:rPr>
        <w:t>للنشر</w:t>
      </w:r>
      <w:r w:rsidRPr="009B45A9">
        <w:rPr>
          <w:rFonts w:ascii="Futura PT Book" w:eastAsia="Jost" w:hAnsi="Futura PT Book" w:cs="Futura Medium"/>
          <w:sz w:val="28"/>
          <w:szCs w:val="28"/>
          <w:u w:val="single"/>
          <w:rtl/>
          <w:lang w:val="en-US"/>
        </w:rPr>
        <w:t xml:space="preserve"> </w:t>
      </w:r>
      <w:r w:rsidRPr="009B45A9">
        <w:rPr>
          <w:rFonts w:ascii="Futura PT Book" w:eastAsia="Jost" w:hAnsi="Futura PT Book"/>
          <w:sz w:val="28"/>
          <w:szCs w:val="28"/>
          <w:u w:val="single"/>
          <w:rtl/>
          <w:lang w:val="en-US"/>
        </w:rPr>
        <w:t>الفوري</w:t>
      </w:r>
    </w:p>
    <w:p w14:paraId="6BCBDA3E" w14:textId="77777777" w:rsidR="000222A1" w:rsidRPr="009B45A9" w:rsidRDefault="000222A1" w:rsidP="00E65BB0">
      <w:pPr>
        <w:bidi/>
        <w:spacing w:line="240" w:lineRule="auto"/>
        <w:jc w:val="center"/>
        <w:rPr>
          <w:rFonts w:ascii="Futura PT Book" w:eastAsia="Jost" w:hAnsi="Futura PT Book" w:cs="Calibri"/>
          <w:sz w:val="28"/>
          <w:szCs w:val="28"/>
          <w:lang w:val="en-US"/>
        </w:rPr>
      </w:pPr>
    </w:p>
    <w:p w14:paraId="068072D7" w14:textId="77777777" w:rsidR="000222A1" w:rsidRPr="009B45A9" w:rsidRDefault="00344746" w:rsidP="00E65BB0">
      <w:pPr>
        <w:bidi/>
        <w:spacing w:line="240" w:lineRule="auto"/>
        <w:jc w:val="center"/>
        <w:rPr>
          <w:rFonts w:ascii="Futura PT Book" w:eastAsia="Jost" w:hAnsi="Futura PT Book" w:cs="Calibri"/>
          <w:sz w:val="28"/>
          <w:szCs w:val="28"/>
          <w:lang w:val="en-US"/>
        </w:rPr>
      </w:pPr>
      <w:r w:rsidRPr="009B45A9">
        <w:rPr>
          <w:rFonts w:ascii="Futura PT Book" w:eastAsia="Jost" w:hAnsi="Futura PT Book" w:cs="Calibri"/>
          <w:noProof/>
          <w:sz w:val="28"/>
          <w:szCs w:val="28"/>
          <w:lang w:val="en-US" w:eastAsia="en-US"/>
        </w:rPr>
        <w:drawing>
          <wp:inline distT="114300" distB="114300" distL="114300" distR="114300" wp14:anchorId="208B9116" wp14:editId="2549AF64">
            <wp:extent cx="3729038" cy="445998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29038" cy="4459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C24E64" w14:textId="1326E8E5" w:rsidR="000222A1" w:rsidRPr="009B45A9" w:rsidRDefault="000222A1" w:rsidP="00E65BB0">
      <w:pPr>
        <w:bidi/>
        <w:spacing w:line="240" w:lineRule="auto"/>
        <w:jc w:val="center"/>
        <w:rPr>
          <w:rFonts w:ascii="Futura PT Book" w:eastAsia="Jost" w:hAnsi="Futura PT Book" w:cs="Calibri"/>
          <w:sz w:val="32"/>
          <w:szCs w:val="32"/>
          <w:rtl/>
          <w:lang w:val="en-US"/>
        </w:rPr>
      </w:pPr>
    </w:p>
    <w:p w14:paraId="56C15881" w14:textId="7E160CEA" w:rsidR="006A31EC" w:rsidRPr="009B45A9" w:rsidRDefault="00F31179" w:rsidP="00161960">
      <w:pPr>
        <w:bidi/>
        <w:spacing w:line="240" w:lineRule="auto"/>
        <w:jc w:val="center"/>
        <w:rPr>
          <w:rFonts w:ascii="Futura PT Book" w:eastAsia="Jost" w:hAnsi="Futura PT Book" w:cs="Calibri"/>
          <w:sz w:val="32"/>
          <w:szCs w:val="32"/>
          <w:rtl/>
          <w:lang w:val="en-US" w:bidi="ar-LB"/>
        </w:rPr>
      </w:pPr>
      <w:r w:rsidRPr="009B45A9">
        <w:rPr>
          <w:rFonts w:ascii="Futura PT Book" w:eastAsia="Jost" w:hAnsi="Futura PT Book" w:cs="Calibri"/>
          <w:sz w:val="32"/>
          <w:szCs w:val="32"/>
          <w:lang w:val="en-US" w:bidi="ar-LB"/>
        </w:rPr>
        <w:t>Kross Studio</w:t>
      </w:r>
      <w:r w:rsidRPr="009B45A9">
        <w:rPr>
          <w:rFonts w:ascii="Futura PT Book" w:eastAsia="Jost" w:hAnsi="Futura PT Book" w:cs="Calibri"/>
          <w:sz w:val="32"/>
          <w:szCs w:val="32"/>
          <w:rtl/>
          <w:lang w:val="en-US" w:bidi="ar-LB"/>
        </w:rPr>
        <w:t xml:space="preserve"> و</w:t>
      </w:r>
      <w:r w:rsidRPr="009B45A9">
        <w:rPr>
          <w:rFonts w:ascii="Futura PT Book" w:eastAsia="Jost" w:hAnsi="Futura PT Book" w:cs="Calibri"/>
          <w:sz w:val="32"/>
          <w:szCs w:val="32"/>
          <w:lang w:val="en-US" w:bidi="ar-LB"/>
        </w:rPr>
        <w:t>Hasbro</w:t>
      </w:r>
      <w:r w:rsidRPr="009B45A9">
        <w:rPr>
          <w:rFonts w:ascii="Futura PT Book" w:eastAsia="Jost" w:hAnsi="Futura PT Book" w:cs="Calibri"/>
          <w:sz w:val="32"/>
          <w:szCs w:val="32"/>
          <w:rtl/>
          <w:lang w:val="en-US" w:bidi="ar-LB"/>
        </w:rPr>
        <w:t xml:space="preserve"> </w:t>
      </w:r>
      <w:r w:rsidR="00161960" w:rsidRPr="009B45A9">
        <w:rPr>
          <w:rFonts w:ascii="Futura PT Book" w:eastAsia="Jost" w:hAnsi="Futura PT Book" w:cs="Calibri"/>
          <w:sz w:val="32"/>
          <w:szCs w:val="32"/>
          <w:rtl/>
          <w:lang w:val="en-US" w:bidi="ar-LB"/>
        </w:rPr>
        <w:t>ت</w:t>
      </w:r>
      <w:r w:rsidRPr="009B45A9">
        <w:rPr>
          <w:rFonts w:ascii="Futura PT Book" w:eastAsia="Jost" w:hAnsi="Futura PT Book" w:cs="Calibri"/>
          <w:sz w:val="32"/>
          <w:szCs w:val="32"/>
          <w:rtl/>
          <w:lang w:val="en-US" w:bidi="ar-LB"/>
        </w:rPr>
        <w:t>ُطلقان شراكة جديدة و</w:t>
      </w:r>
      <w:r w:rsidR="00161960" w:rsidRPr="009B45A9">
        <w:rPr>
          <w:rFonts w:ascii="Futura PT Book" w:eastAsia="Jost" w:hAnsi="Futura PT Book" w:cs="Calibri"/>
          <w:sz w:val="32"/>
          <w:szCs w:val="32"/>
          <w:rtl/>
          <w:lang w:val="en-US" w:bidi="ar-LB"/>
        </w:rPr>
        <w:t>ت</w:t>
      </w:r>
      <w:r w:rsidRPr="009B45A9">
        <w:rPr>
          <w:rFonts w:ascii="Futura PT Book" w:eastAsia="Jost" w:hAnsi="Futura PT Book" w:cs="Calibri"/>
          <w:sz w:val="32"/>
          <w:szCs w:val="32"/>
          <w:rtl/>
          <w:lang w:val="en-US" w:bidi="ar-LB"/>
        </w:rPr>
        <w:t>كشفان عن طقم "</w:t>
      </w:r>
      <w:r w:rsidRPr="009B45A9">
        <w:rPr>
          <w:rFonts w:ascii="Futura PT Book" w:eastAsia="Jost" w:hAnsi="Futura PT Book" w:cs="Calibri"/>
          <w:sz w:val="32"/>
          <w:szCs w:val="32"/>
          <w:lang w:val="en-US" w:bidi="ar-LB"/>
        </w:rPr>
        <w:t>Transformers: Rise of the Beasts</w:t>
      </w:r>
      <w:r w:rsidRPr="009B45A9">
        <w:rPr>
          <w:rFonts w:ascii="Futura PT Book" w:eastAsia="Jost" w:hAnsi="Futura PT Book" w:cs="Calibri"/>
          <w:sz w:val="32"/>
          <w:szCs w:val="32"/>
          <w:rtl/>
          <w:lang w:val="en-US" w:bidi="ar-LB"/>
        </w:rPr>
        <w:t xml:space="preserve">" المعدّ لهواة جمع القطع المميّزة </w:t>
      </w:r>
    </w:p>
    <w:p w14:paraId="185C0A5C" w14:textId="05DEC590" w:rsidR="000222A1" w:rsidRPr="009B45A9" w:rsidRDefault="000222A1" w:rsidP="00E65BB0">
      <w:pPr>
        <w:bidi/>
        <w:spacing w:line="240" w:lineRule="auto"/>
        <w:jc w:val="center"/>
        <w:rPr>
          <w:rFonts w:ascii="Futura PT Book" w:eastAsia="Jost Medium" w:hAnsi="Futura PT Book" w:cs="Calibri"/>
          <w:sz w:val="26"/>
          <w:szCs w:val="26"/>
          <w:lang w:val="en-US"/>
        </w:rPr>
      </w:pPr>
    </w:p>
    <w:p w14:paraId="703A5CEB" w14:textId="465A95D7" w:rsidR="000222A1" w:rsidRPr="009B45A9" w:rsidRDefault="004473EF" w:rsidP="00E65BB0">
      <w:pPr>
        <w:bidi/>
        <w:spacing w:line="240" w:lineRule="auto"/>
        <w:jc w:val="center"/>
        <w:rPr>
          <w:rFonts w:ascii="Futura PT Book" w:eastAsia="Jost Medium" w:hAnsi="Futura PT Book" w:cs="Calibri"/>
          <w:sz w:val="26"/>
          <w:szCs w:val="26"/>
          <w:rtl/>
          <w:lang w:val="en-US"/>
        </w:rPr>
      </w:pPr>
      <w:r w:rsidRPr="009B45A9">
        <w:rPr>
          <w:rFonts w:ascii="Futura PT Book" w:eastAsia="Jost Medium" w:hAnsi="Futura PT Book" w:cs="Calibri"/>
          <w:sz w:val="26"/>
          <w:szCs w:val="26"/>
          <w:rtl/>
          <w:lang w:val="en-US"/>
        </w:rPr>
        <w:t xml:space="preserve">يضمّ الطقم الحصريّ، </w:t>
      </w:r>
      <w:r w:rsidR="00692A95" w:rsidRPr="009B45A9">
        <w:rPr>
          <w:rFonts w:ascii="Futura PT Book" w:eastAsia="Jost Medium" w:hAnsi="Futura PT Book" w:cs="Calibri"/>
          <w:sz w:val="26"/>
          <w:szCs w:val="26"/>
          <w:rtl/>
          <w:lang w:val="en-US"/>
        </w:rPr>
        <w:t>المطروح</w:t>
      </w:r>
      <w:r w:rsidRPr="009B45A9">
        <w:rPr>
          <w:rFonts w:ascii="Futura PT Book" w:eastAsia="Jost Medium" w:hAnsi="Futura PT Book" w:cs="Calibri"/>
          <w:sz w:val="26"/>
          <w:szCs w:val="26"/>
          <w:rtl/>
          <w:lang w:val="en-US"/>
        </w:rPr>
        <w:t xml:space="preserve"> </w:t>
      </w:r>
      <w:r w:rsidR="00692A95" w:rsidRPr="009B45A9">
        <w:rPr>
          <w:rFonts w:ascii="Futura PT Book" w:eastAsia="Jost Medium" w:hAnsi="Futura PT Book" w:cs="Calibri"/>
          <w:sz w:val="26"/>
          <w:szCs w:val="26"/>
          <w:rtl/>
          <w:lang w:val="en-US"/>
        </w:rPr>
        <w:t xml:space="preserve">بإصدار </w:t>
      </w:r>
      <w:r w:rsidRPr="009B45A9">
        <w:rPr>
          <w:rFonts w:ascii="Futura PT Book" w:eastAsia="Jost Medium" w:hAnsi="Futura PT Book" w:cs="Calibri"/>
          <w:sz w:val="26"/>
          <w:szCs w:val="26"/>
          <w:rtl/>
          <w:lang w:val="en-US"/>
        </w:rPr>
        <w:t>محدود من</w:t>
      </w:r>
      <w:r w:rsidR="00692A95" w:rsidRPr="009B45A9">
        <w:rPr>
          <w:rFonts w:ascii="Futura PT Book" w:eastAsia="Jost Medium" w:hAnsi="Futura PT Book" w:cs="Calibri"/>
          <w:sz w:val="26"/>
          <w:szCs w:val="26"/>
          <w:rtl/>
          <w:lang w:val="en-US"/>
        </w:rPr>
        <w:t xml:space="preserve"> ١٠ قطع،</w:t>
      </w:r>
      <w:r w:rsidR="00E5699F" w:rsidRPr="009B45A9">
        <w:rPr>
          <w:rFonts w:ascii="Futura PT Book" w:eastAsia="Jost Medium" w:hAnsi="Futura PT Book" w:cs="Calibri"/>
          <w:sz w:val="26"/>
          <w:szCs w:val="26"/>
          <w:rtl/>
          <w:lang w:val="en-US"/>
        </w:rPr>
        <w:t xml:space="preserve"> ساعةً بآلية توربيون مركزية عائمة من ابتكار </w:t>
      </w:r>
      <w:r w:rsidR="00E5699F" w:rsidRPr="009B45A9">
        <w:rPr>
          <w:rFonts w:ascii="Futura PT Book" w:eastAsia="Jost Medium" w:hAnsi="Futura PT Book" w:cs="Calibri"/>
          <w:sz w:val="26"/>
          <w:szCs w:val="26"/>
          <w:lang w:val="en-US"/>
        </w:rPr>
        <w:t>Kross Studio</w:t>
      </w:r>
      <w:r w:rsidR="00E5699F" w:rsidRPr="009B45A9">
        <w:rPr>
          <w:rFonts w:ascii="Futura PT Book" w:eastAsia="Jost Medium" w:hAnsi="Futura PT Book" w:cs="Calibri"/>
          <w:sz w:val="26"/>
          <w:szCs w:val="26"/>
          <w:rtl/>
          <w:lang w:val="en-US"/>
        </w:rPr>
        <w:t xml:space="preserve"> </w:t>
      </w:r>
      <w:r w:rsidR="00405B06" w:rsidRPr="009B45A9">
        <w:rPr>
          <w:rFonts w:ascii="Futura PT Book" w:eastAsia="Jost Medium" w:hAnsi="Futura PT Book" w:cs="Calibri"/>
          <w:sz w:val="26"/>
          <w:szCs w:val="26"/>
          <w:rtl/>
          <w:lang w:val="en-US"/>
        </w:rPr>
        <w:t xml:space="preserve">ومنحوتة عمليّة من وحي سلسلة </w:t>
      </w:r>
      <w:r w:rsidR="00405B06" w:rsidRPr="009B45A9">
        <w:rPr>
          <w:rFonts w:ascii="Futura PT Book" w:eastAsia="Jost Medium" w:hAnsi="Futura PT Book" w:cs="Calibri"/>
          <w:sz w:val="26"/>
          <w:szCs w:val="26"/>
          <w:lang w:val="en-US"/>
        </w:rPr>
        <w:t>Transformers</w:t>
      </w:r>
      <w:r w:rsidR="00405B06" w:rsidRPr="009B45A9">
        <w:rPr>
          <w:rFonts w:ascii="Futura PT Book" w:eastAsia="Jost Medium" w:hAnsi="Futura PT Book" w:cs="Calibri"/>
          <w:sz w:val="26"/>
          <w:szCs w:val="26"/>
          <w:rtl/>
          <w:lang w:val="en-US"/>
        </w:rPr>
        <w:t xml:space="preserve">   </w:t>
      </w:r>
      <w:r w:rsidR="00692A95" w:rsidRPr="009B45A9">
        <w:rPr>
          <w:rFonts w:ascii="Futura PT Book" w:eastAsia="Jost Medium" w:hAnsi="Futura PT Book" w:cs="Calibri"/>
          <w:sz w:val="26"/>
          <w:szCs w:val="26"/>
          <w:rtl/>
          <w:lang w:val="en-US"/>
        </w:rPr>
        <w:t xml:space="preserve"> </w:t>
      </w:r>
      <w:r w:rsidRPr="009B45A9">
        <w:rPr>
          <w:rFonts w:ascii="Futura PT Book" w:eastAsia="Jost Medium" w:hAnsi="Futura PT Book" w:cs="Calibri"/>
          <w:sz w:val="26"/>
          <w:szCs w:val="26"/>
          <w:rtl/>
          <w:lang w:val="en-US"/>
        </w:rPr>
        <w:t xml:space="preserve">  </w:t>
      </w:r>
    </w:p>
    <w:p w14:paraId="1C334634" w14:textId="77777777" w:rsidR="000149D3" w:rsidRPr="009B45A9" w:rsidRDefault="000149D3" w:rsidP="00E65BB0">
      <w:pPr>
        <w:bidi/>
        <w:spacing w:line="240" w:lineRule="auto"/>
        <w:jc w:val="center"/>
        <w:rPr>
          <w:rFonts w:ascii="Futura PT Book" w:eastAsia="Jost Medium" w:hAnsi="Futura PT Book" w:cs="Calibri"/>
          <w:sz w:val="24"/>
          <w:szCs w:val="24"/>
          <w:lang w:val="en-US"/>
        </w:rPr>
      </w:pPr>
    </w:p>
    <w:p w14:paraId="37E284C8" w14:textId="1246DB96" w:rsidR="000149D3" w:rsidRPr="009B45A9" w:rsidRDefault="00A22EFE" w:rsidP="00AC0D16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>لاس فيغاس، نيفادا – ١٣ يونيو ٢٠٢٣ – مرّة جديدة، أحدثت شركة صناعة الساع</w:t>
      </w:r>
      <w:r w:rsidR="00AC0D16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ات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</w:t>
      </w:r>
      <w:r w:rsidRPr="009B45A9">
        <w:rPr>
          <w:rFonts w:ascii="Futura PT Book" w:eastAsia="Jost Medium" w:hAnsi="Futura PT Book" w:cs="Calibri"/>
          <w:sz w:val="24"/>
          <w:szCs w:val="24"/>
          <w:lang w:val="en-US"/>
        </w:rPr>
        <w:t>Kross Studio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ضجّة</w:t>
      </w:r>
      <w:r w:rsidR="00AF0D7A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رافقت إعلانها عن شراكة جديدة تجمعها ب</w:t>
      </w:r>
      <w:r w:rsidR="00122334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شركة الألعاب</w:t>
      </w:r>
      <w:r w:rsidR="00AF0D7A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79686A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  <w:r w:rsidR="00AF0D7A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.</w:t>
      </w:r>
      <w:r w:rsidR="009105BC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9752E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كشف</w:t>
      </w:r>
      <w:r w:rsidR="009105BC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الرئيس التنفيذي لـ</w:t>
      </w:r>
      <w:r w:rsidR="009105BC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Kross Studio</w:t>
      </w:r>
      <w:r w:rsidR="009105BC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ماركو تيديسكي، </w:t>
      </w:r>
      <w:r w:rsidR="009752E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عن </w:t>
      </w:r>
      <w:r w:rsidR="009105BC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الخبر</w:t>
      </w:r>
      <w:r w:rsidR="009752E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يوم </w:t>
      </w:r>
      <w:r w:rsidR="009752EB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١٣ يونيو في إطار فعاليّات معرض </w:t>
      </w:r>
      <w:r w:rsidR="009752EB" w:rsidRPr="009B45A9">
        <w:rPr>
          <w:rFonts w:ascii="Futura PT Book" w:eastAsia="Jost Medium" w:hAnsi="Futura PT Book" w:cs="Calibri"/>
          <w:sz w:val="24"/>
          <w:szCs w:val="24"/>
          <w:lang w:val="en-US"/>
        </w:rPr>
        <w:t>Las Vegas Licensing Expo</w:t>
      </w:r>
      <w:r w:rsidR="009752EB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الذي كُشف فيه عن الثمرة الأولى لهذه الشراكة: طقم معدّ لهواة جمع القطع المميّزة، بإصدار محدود من ١٠ قطع، مُستوحى من سلسلة </w:t>
      </w:r>
      <w:r w:rsidR="009752EB" w:rsidRPr="009B45A9">
        <w:rPr>
          <w:rFonts w:ascii="Futura PT Book" w:eastAsia="Jost Medium" w:hAnsi="Futura PT Book" w:cs="Calibri"/>
          <w:sz w:val="24"/>
          <w:szCs w:val="24"/>
          <w:lang w:val="en-US"/>
        </w:rPr>
        <w:t>Transformers</w:t>
      </w:r>
      <w:r w:rsidR="009752E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</w:t>
      </w:r>
      <w:r w:rsidR="00A60A9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شهيرة عالميًا وأحدث أفلامها </w:t>
      </w:r>
      <w:r w:rsidR="00A60A90" w:rsidRPr="009B45A9">
        <w:rPr>
          <w:rFonts w:ascii="Futura PT Book" w:eastAsia="Jost" w:hAnsi="Futura PT Book" w:cs="Calibri"/>
          <w:sz w:val="24"/>
          <w:szCs w:val="24"/>
          <w:lang w:val="en-US"/>
        </w:rPr>
        <w:t>Transformers: Rise of the Beasts</w:t>
      </w:r>
      <w:r w:rsidR="00A60A9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.  </w:t>
      </w:r>
      <w:r w:rsidR="009752EB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   </w:t>
      </w:r>
      <w:r w:rsidR="009752E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9105BC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</w:p>
    <w:p w14:paraId="78AA5463" w14:textId="397450BA" w:rsidR="00A60A90" w:rsidRPr="009B45A9" w:rsidRDefault="00A60A90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6DFBF678" w14:textId="7C916685" w:rsidR="000222A1" w:rsidRPr="009B45A9" w:rsidRDefault="00F92555" w:rsidP="00B47BE8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في معرض التعليق على ذلك، قال المدي</w:t>
      </w:r>
      <w:r w:rsidR="004D39C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ر العام والنائب الأول لرئيس </w:t>
      </w:r>
      <w:r w:rsidR="004D39CB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Action Brands</w:t>
      </w:r>
      <w:r w:rsidR="004D39C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في </w:t>
      </w:r>
      <w:r w:rsidR="004D39CB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  <w:r w:rsidR="004D39C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توم وارنر: </w:t>
      </w:r>
      <w:r w:rsidR="004D39C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"قدّمت سلسلة </w:t>
      </w:r>
      <w:r w:rsidR="004D39CB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Transformers</w:t>
      </w:r>
      <w:r w:rsidR="004D39C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ترفيهًا </w:t>
      </w:r>
      <w:r w:rsidR="00C04BF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مليئًا بالحركة في صالات السينما طوال أكثر من ١٥ عامًا، وكلّ مغامرة جديدة تستحقّ لحظة خاصّة"، مضيفًا: "</w:t>
      </w:r>
      <w:r w:rsidR="00536766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احتفاءً بفيلم </w:t>
      </w:r>
      <w:r w:rsidR="00B248A0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Transformers: Rise of the Beasts</w:t>
      </w:r>
      <w:r w:rsidR="00B248A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الجديد، سعينا إلى ابتكار شيء </w:t>
      </w:r>
      <w:r w:rsidR="00B47BE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مميّز</w:t>
      </w:r>
      <w:r w:rsidR="00B248A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بالفعل. لذا، تعاوننا مع </w:t>
      </w:r>
      <w:r w:rsidR="00B248A0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Kross Studio</w:t>
      </w:r>
      <w:r w:rsidR="00B248A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لتقديم مجموعة </w:t>
      </w:r>
      <w:r w:rsidR="0012086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رائعة مصمّمة خصيصًا من الساعات المصنوعة يدويًا</w:t>
      </w:r>
      <w:r w:rsidR="001B7B5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التي</w:t>
      </w:r>
      <w:r w:rsidR="0012086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ستُبهر حتمًا عشّاق السلسة وهواة جمع القطع المميّزة على حدّ سواء.</w:t>
      </w:r>
      <w:r w:rsidR="00C04BF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"   </w:t>
      </w:r>
    </w:p>
    <w:p w14:paraId="418D856F" w14:textId="6D44CC69" w:rsidR="00CD72A6" w:rsidRPr="009B45A9" w:rsidRDefault="00CD72A6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7599F607" w14:textId="1E3FC27F" w:rsidR="000222A1" w:rsidRPr="009B45A9" w:rsidRDefault="00A9455F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من خلال طرح طقم </w:t>
      </w:r>
      <w:r w:rsidRPr="009B45A9">
        <w:rPr>
          <w:rFonts w:ascii="Futura PT Book" w:eastAsia="Jost" w:hAnsi="Futura PT Book" w:cs="Calibri"/>
          <w:sz w:val="24"/>
          <w:szCs w:val="24"/>
          <w:lang w:val="en-US"/>
        </w:rPr>
        <w:t>Transformers: Rise of the Beasts Collector Set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– </w:t>
      </w:r>
      <w:r w:rsidR="00FB178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في إطار 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تعاون</w:t>
      </w:r>
      <w:r w:rsidR="00FB178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رسمي مع </w:t>
      </w:r>
      <w:r w:rsidR="00FB178E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  <w:r w:rsidR="00FB178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– ترسّخ </w:t>
      </w:r>
      <w:r w:rsidR="00FB178E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Kross</w:t>
      </w:r>
      <w:r w:rsidR="00333C23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ريادتها في هذا المجال وبصفتها الشركة المصنّعة الوحيدة </w:t>
      </w:r>
      <w:r w:rsidR="00D57354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التي تبتكر أطقمًا فاخرة مخصّصة لهواة الجمع، تتضمّن ساعات</w:t>
      </w:r>
      <w:r w:rsidR="00E12E6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راقية ومنحوتات عملية مُستوحاة من</w:t>
      </w:r>
      <w:r w:rsidR="00F958D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رموز الثقافة الشعبيّة. ويأتي الكشف عن الشراكة مع </w:t>
      </w:r>
      <w:r w:rsidR="00F958D8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  <w:r w:rsidR="00F958D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بعد عمليّات التعاون الأخيرة وال</w:t>
      </w:r>
      <w:r w:rsidR="00270E8C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مستمرّة للشركة السويسريّة مع </w:t>
      </w:r>
      <w:r w:rsidR="00270E8C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Lucasfilm</w:t>
      </w:r>
      <w:r w:rsidR="00270E8C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</w:t>
      </w:r>
      <w:r w:rsidR="00270E8C" w:rsidRPr="009B45A9">
        <w:rPr>
          <w:rFonts w:ascii="Futura PT Book" w:eastAsia="Jost" w:hAnsi="Futura PT Book" w:cs="Calibri"/>
          <w:sz w:val="24"/>
          <w:szCs w:val="24"/>
          <w:lang w:val="en-US"/>
        </w:rPr>
        <w:t xml:space="preserve"> Warner Bros. Discovery</w:t>
      </w:r>
      <w:r w:rsidR="00270E8C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.</w:t>
      </w:r>
      <w:r w:rsidR="00E12E6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D57354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</w:t>
      </w:r>
    </w:p>
    <w:p w14:paraId="0F153577" w14:textId="3BB0D9F7" w:rsidR="00A454DE" w:rsidRPr="009B45A9" w:rsidRDefault="00A454DE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0CCE92B1" w14:textId="4F87544B" w:rsidR="000222A1" w:rsidRPr="009B45A9" w:rsidRDefault="008474E2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معلقًا على التعاون الجديد للعلامة مع شركة </w:t>
      </w:r>
      <w:r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E26B5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صرّح الرئيس التنفيذي والمدير الإبداعي لـ</w:t>
      </w:r>
      <w:r w:rsidR="00E26B50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Kross Studio</w:t>
      </w:r>
      <w:r w:rsidR="00E26B5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 ماركو تيديسكي، قائلًا: "</w:t>
      </w:r>
      <w:r w:rsidR="007B72E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نعتزّ بمواصلة مسيرتنا الحافلة بإقامة تحالفات مع أكبر الشركات الرائدة في مجال الترفيه، والاستمرار في تقديم قطع</w:t>
      </w:r>
      <w:r w:rsidR="00322D8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نادرة ولافتة</w:t>
      </w:r>
      <w:r w:rsidR="007B72E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تستهوي هواة الجمع </w:t>
      </w:r>
      <w:r w:rsidR="00322D8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وتجمع بين عالمَي صناعة الساعات والثقافة الشعبيّة على نحو غير مسبوق</w:t>
      </w:r>
      <w:r w:rsidR="00E26B5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".</w:t>
      </w:r>
    </w:p>
    <w:p w14:paraId="15B99EAF" w14:textId="6E56BC76" w:rsidR="00394042" w:rsidRPr="009B45A9" w:rsidRDefault="00394042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10890005" w14:textId="63BBFA63" w:rsidR="00FC3858" w:rsidRPr="009B45A9" w:rsidRDefault="00C43096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"جاهزيّة تامّة"</w:t>
      </w:r>
    </w:p>
    <w:p w14:paraId="3D81962F" w14:textId="25CEE92F" w:rsidR="00C43096" w:rsidRPr="009B45A9" w:rsidRDefault="00C43096" w:rsidP="00145304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إنّها </w:t>
      </w:r>
      <w:r w:rsidR="00145304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مرة</w:t>
      </w:r>
      <w:r w:rsidR="00145304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الأولى التي</w:t>
      </w:r>
      <w:r w:rsidR="00760C11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تبتكر فيها شركة صانعة للساعات قطعة مستلهمة من عالم </w:t>
      </w:r>
      <w:r w:rsidR="00760C11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Transformers</w:t>
      </w:r>
      <w:r w:rsidR="00760C11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. منذ انطلاقتها في الثمانينات، حظيت السلسلة بشعبيّة واسعة، ولاقت حماسة ثابتة من جانب جمهورها المتطلّب والمتفاني الذي</w:t>
      </w:r>
      <w:r w:rsidR="00476F16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أسرته المعركة بين الـ</w:t>
      </w:r>
      <w:r w:rsidR="00476F16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Autobots</w:t>
      </w:r>
      <w:r w:rsidR="00476F16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والـ</w:t>
      </w:r>
      <w:r w:rsidR="00476F16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Decepticons</w:t>
      </w:r>
      <w:r w:rsidR="00476F16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في الأفلام، البرامج التلفزيونية، الكتب المصورة، الألعاب المبتكرة والوسائط الرقمية. فكان من الطبيعي إذًا أن يستحدث فريق </w:t>
      </w:r>
      <w:r w:rsidR="00476F16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Kross</w:t>
      </w:r>
      <w:r w:rsidR="00476F16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ساعة فريدة بمناسبة إطلاق فيلم </w:t>
      </w:r>
      <w:r w:rsidR="00476F16" w:rsidRPr="009B45A9">
        <w:rPr>
          <w:rFonts w:ascii="Futura PT Book" w:eastAsia="Jost" w:hAnsi="Futura PT Book" w:cs="Calibri"/>
          <w:sz w:val="24"/>
          <w:szCs w:val="24"/>
          <w:lang w:val="en-US"/>
        </w:rPr>
        <w:t>Transformers: Rise of the Beasts</w:t>
      </w:r>
      <w:r w:rsidR="00476F16" w:rsidRPr="009B45A9">
        <w:rPr>
          <w:rFonts w:ascii="Futura PT Book" w:eastAsia="Jost" w:hAnsi="Futura PT Book" w:cs="Calibri"/>
          <w:sz w:val="24"/>
          <w:szCs w:val="24"/>
          <w:rtl/>
          <w:lang w:val="en-US"/>
        </w:rPr>
        <w:t xml:space="preserve"> الجديد</w:t>
      </w:r>
      <w:r w:rsidR="00476F16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.  </w:t>
      </w:r>
      <w:r w:rsidR="00760C11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   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 </w:t>
      </w:r>
    </w:p>
    <w:p w14:paraId="34C11161" w14:textId="6DC477CC" w:rsidR="00AD5113" w:rsidRPr="009B45A9" w:rsidRDefault="00AD5113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2534CAD7" w14:textId="35249119" w:rsidR="00AD5113" w:rsidRPr="009B45A9" w:rsidRDefault="00AD5113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"روعة تتعدّى الشكل الخارجي".</w:t>
      </w:r>
    </w:p>
    <w:p w14:paraId="04DD6D80" w14:textId="54D27BC9" w:rsidR="000F1D3F" w:rsidRPr="009B45A9" w:rsidRDefault="00AD5113" w:rsidP="001C765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إشادة بهذا العالم وإرثه الممتدّ على حوالى ٤٠ عامًا </w:t>
      </w:r>
      <w:r w:rsidR="009119B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استمدّت </w:t>
      </w:r>
      <w:r w:rsidR="009119B2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Kross Studio</w:t>
      </w:r>
      <w:r w:rsidR="009119B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الإلهام من العناصر الأساسيّة للسلسلة</w:t>
      </w:r>
      <w:r w:rsidR="00C36F0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كما تظهر في الفيلم الذي أخرجه ستيفن كايبل، </w:t>
      </w:r>
      <w:r w:rsidR="001C765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ومن بينها لون </w:t>
      </w:r>
      <w:r w:rsidR="006E6853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أخضر </w:t>
      </w:r>
      <w:r w:rsidR="006E6853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Mechatron</w:t>
      </w:r>
      <w:r w:rsidR="006E6853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لغة </w:t>
      </w:r>
      <w:r w:rsidR="006E6853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Cybertronix</w:t>
      </w:r>
      <w:r w:rsidR="006E6853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0F1D3F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شعار فرقة </w:t>
      </w:r>
      <w:r w:rsidR="000F1D3F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Maximal</w:t>
      </w:r>
      <w:r w:rsidR="000F1D3F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 و</w:t>
      </w:r>
      <w:r w:rsidR="0053252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النقوش</w:t>
      </w:r>
      <w:r w:rsidR="00FF6084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المميّزة</w:t>
      </w:r>
      <w:r w:rsidR="000F1D3F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7B02E3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كما</w:t>
      </w:r>
      <w:r w:rsidR="0053252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تظهر في فيلم </w:t>
      </w:r>
      <w:r w:rsidR="00532528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Transformers: Rise of the Beasts</w:t>
      </w:r>
      <w:r w:rsidR="00F071F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.</w:t>
      </w:r>
      <w:r w:rsidR="0053252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</w:t>
      </w:r>
    </w:p>
    <w:p w14:paraId="5196F1A4" w14:textId="55817EF6" w:rsidR="00F071FD" w:rsidRPr="009B45A9" w:rsidRDefault="00F071FD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63F09867" w14:textId="59F192C5" w:rsidR="00F071FD" w:rsidRPr="009B45A9" w:rsidRDefault="00A8033B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ساعة </w:t>
      </w:r>
      <w:r w:rsidR="00F071F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مطوّرة في مصنع </w:t>
      </w:r>
      <w:r w:rsidR="00F071FD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Kross Studio</w:t>
      </w:r>
    </w:p>
    <w:p w14:paraId="010A1750" w14:textId="4222D94D" w:rsidR="000222A1" w:rsidRPr="009B45A9" w:rsidRDefault="00F071FD" w:rsidP="004347F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زوّدت ساعة توربيّون </w:t>
      </w:r>
      <w:r w:rsidRPr="009B45A9">
        <w:rPr>
          <w:rFonts w:ascii="Futura PT Book" w:eastAsia="Jost" w:hAnsi="Futura PT Book" w:cs="Calibri"/>
          <w:sz w:val="24"/>
          <w:szCs w:val="24"/>
          <w:lang w:val="en-US"/>
        </w:rPr>
        <w:t>Transformers: Rise of the Beasts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من </w:t>
      </w:r>
      <w:r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Kross Studio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ب</w:t>
      </w:r>
      <w:r w:rsidR="00C576CB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آلية حركة </w:t>
      </w:r>
      <w:r w:rsidR="00C576CB" w:rsidRPr="009B45A9">
        <w:rPr>
          <w:rFonts w:ascii="Futura PT Book" w:eastAsia="Jost" w:hAnsi="Futura PT Book" w:cs="Calibri"/>
          <w:sz w:val="24"/>
          <w:szCs w:val="24"/>
          <w:lang w:val="en-US"/>
        </w:rPr>
        <w:t>KS 7'005</w:t>
      </w:r>
      <w:r w:rsidR="00C576CB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من صنع الدار، وهي عبارة عن توربيّون</w:t>
      </w:r>
      <w:r w:rsidR="00094FD5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مركزيّ</w:t>
      </w:r>
      <w:r w:rsidR="00C576CB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عائم يتّسم بروعة شكله وسماته التقنية المدهشة، في آن معًا، </w:t>
      </w:r>
      <w:r w:rsidR="00094FD5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>وقد جرى تطويره</w:t>
      </w:r>
      <w:r w:rsidR="00C576CB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و</w:t>
      </w:r>
      <w:r w:rsidR="00094FD5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>تسجي</w:t>
      </w:r>
      <w:r w:rsidR="00C576CB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>ل</w:t>
      </w:r>
      <w:r w:rsidR="00094FD5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>ه</w:t>
      </w:r>
      <w:r w:rsidR="00C576CB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ببراءة اختراع من قبل </w:t>
      </w:r>
      <w:r w:rsidR="00C576CB" w:rsidRPr="009B45A9">
        <w:rPr>
          <w:rFonts w:ascii="Futura PT Book" w:eastAsia="Jost Medium" w:hAnsi="Futura PT Book" w:cs="Calibri"/>
          <w:sz w:val="24"/>
          <w:szCs w:val="24"/>
          <w:lang w:val="en-US"/>
        </w:rPr>
        <w:t>Kross Studio</w:t>
      </w:r>
      <w:r w:rsidR="00C576C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. وتوفّر آلية التعليق الخاصة بالتوربيّون المركزي </w:t>
      </w:r>
      <w:r w:rsidR="0039665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العائم</w:t>
      </w:r>
      <w:r w:rsidR="00C576C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 تحت قبّة كريستال الصفير مباشرة،</w:t>
      </w:r>
      <w:r w:rsidR="0009427A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إطلالة مبهرة على طريقة العمل الداخلية للساعة تحته. </w:t>
      </w:r>
      <w:r w:rsidR="004347F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وبما</w:t>
      </w:r>
      <w:r w:rsidR="0003716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أنّ</w:t>
      </w:r>
      <w:r w:rsidR="0009427A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التوربيّون وعجلته الثانية الثابتة </w:t>
      </w:r>
      <w:r w:rsidR="0003716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يطفوان</w:t>
      </w:r>
      <w:r w:rsidR="0009427A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في الهواء فوق الحركة والعقارب، يتيح هذا التصميم إمكانية مشاهدة الميكانيكا الساحرة للتوربيّون من منظور غير مسبوق. بفضل هذ</w:t>
      </w:r>
      <w:r w:rsidR="00F96E4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</w:t>
      </w:r>
      <w:r w:rsidR="0009427A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F96E4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التصميم المبتكر، يُمكن الاستمتاع بمشاهدة هذه التحفة في عالم صناعة الساعات من مختلف الزوايا.   </w:t>
      </w:r>
      <w:r w:rsidR="0009427A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   </w:t>
      </w:r>
      <w:r w:rsidR="00C576C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C576CB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 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</w:t>
      </w:r>
    </w:p>
    <w:p w14:paraId="4D149C63" w14:textId="2AC06E8A" w:rsidR="00BE7CBE" w:rsidRPr="009B45A9" w:rsidRDefault="00BE7CBE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/>
        </w:rPr>
      </w:pPr>
    </w:p>
    <w:p w14:paraId="335D5F2D" w14:textId="2BE30AF1" w:rsidR="00BE7CBE" w:rsidRPr="009B45A9" w:rsidRDefault="00BE7CBE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>قراءة الوقت</w:t>
      </w:r>
    </w:p>
    <w:p w14:paraId="24B84163" w14:textId="77777777" w:rsidR="00740188" w:rsidRPr="009B45A9" w:rsidRDefault="00BE7CBE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>تُعرض الساعات والدقائق بتنسيق فريد موزّع على الأطراف، تحقّق بفضل نظام مسنّنات كوكبي يدور بزاوية ٣٦٠ درجة حول التوربيّون.</w:t>
      </w:r>
      <w:r w:rsidR="00740188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وبفضل نسبة تعشيق من</w:t>
      </w:r>
      <w:r w:rsidR="00740188" w:rsidRPr="009B45A9">
        <w:rPr>
          <w:rFonts w:ascii="Futura PT Book" w:eastAsia="Jost Medium" w:hAnsi="Futura PT Book" w:cs="Calibri"/>
          <w:sz w:val="24"/>
          <w:szCs w:val="24"/>
          <w:lang w:val="en-US"/>
        </w:rPr>
        <w:t xml:space="preserve"> </w:t>
      </w:r>
      <w:r w:rsidR="0074018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١٢ عاملًا، يسمح النظام الكوكبي بتقدّم الساعات.</w:t>
      </w:r>
    </w:p>
    <w:p w14:paraId="69B18577" w14:textId="2FD436B6" w:rsidR="00740188" w:rsidRPr="009B45A9" w:rsidRDefault="00740188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وبالإضافة إلى هذا الابتكار، ثُبّت نظام عرض الساعات والدقائق على محملَيّ كريّات عاليَي الدقة عريضَين، مصمّمين لتعزيز كفاءة الآلية إلى أقصى حدّ.  </w:t>
      </w:r>
    </w:p>
    <w:p w14:paraId="45D815C1" w14:textId="77777777" w:rsidR="00740188" w:rsidRPr="009B45A9" w:rsidRDefault="00740188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3FD29869" w14:textId="77777777" w:rsidR="00740188" w:rsidRPr="009B45A9" w:rsidRDefault="00740188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الزخارف</w:t>
      </w:r>
    </w:p>
    <w:p w14:paraId="10E3F8C1" w14:textId="07B77C0E" w:rsidR="0061095E" w:rsidRPr="009B45A9" w:rsidRDefault="00A67A7C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استلزم كلّ من عناصر القرص عملًا دقيقًا يعكس الاهتمام الفائق بالتفاصيل الذي أولي لتنفيذه. استُخدمت مادة </w:t>
      </w:r>
      <w:r w:rsidRPr="009B45A9">
        <w:rPr>
          <w:rFonts w:ascii="Futura PT Book" w:eastAsia="Jost" w:hAnsi="Futura PT Book" w:cs="Calibri"/>
          <w:sz w:val="24"/>
          <w:szCs w:val="24"/>
          <w:lang w:val="en-US"/>
        </w:rPr>
        <w:t>SuperLuminova</w:t>
      </w:r>
      <w:r w:rsidRPr="009B45A9">
        <w:rPr>
          <w:rFonts w:ascii="Segoe UI Symbol" w:eastAsia="MS Gothic" w:hAnsi="Segoe UI Symbol" w:cs="Segoe UI Symbol"/>
          <w:sz w:val="24"/>
          <w:szCs w:val="24"/>
          <w:vertAlign w:val="superscript"/>
          <w:lang w:val="en-US"/>
        </w:rPr>
        <w:t>Ⓡ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المضيئة الخضراء بعناية على عقرب الساعات الذي يحمل</w:t>
      </w:r>
      <w:r w:rsidR="004C184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رمز </w:t>
      </w:r>
      <w:r w:rsidR="004C184B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Maximal</w:t>
      </w:r>
      <w:r w:rsidR="004C184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 وعلى مؤشر عرض الدقائق على الحافة</w:t>
      </w:r>
      <w:r w:rsidR="000C0955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الداخلية للقرص، كما وعلى وسط </w:t>
      </w:r>
      <w:r w:rsidR="004C184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مؤشرات</w:t>
      </w:r>
      <w:r w:rsidR="000C0955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الساعات</w:t>
      </w:r>
      <w:r w:rsidR="004C184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. وقد زُيّن القرص المصنوع من التيتانيوم من الدرجة الخامسة، المثبّت على عجلة الساعات الثابتة، </w:t>
      </w:r>
      <w:r w:rsidR="00386385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بعناية بواحد من العناصر البصريّة الأساسيّة في الفيلم، جداريّات الإنكا التي تصوّر وجود الـ</w:t>
      </w:r>
      <w:r w:rsidR="00386385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Maximals</w:t>
      </w:r>
      <w:r w:rsidR="00386385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على الأرض.   </w:t>
      </w:r>
    </w:p>
    <w:p w14:paraId="34B6EA29" w14:textId="5BE1BC86" w:rsidR="00370556" w:rsidRPr="009B45A9" w:rsidRDefault="00953067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</w:t>
      </w:r>
      <w:r w:rsidR="0061095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نُقشت العلبة الدائرية بقطر ٤٥ مم من التيتانيوم من الدرجة الخامسة المصقول، التي تضمّ آليّة الحركة الفريدة هذه،</w:t>
      </w:r>
      <w:r w:rsidR="001A4FEA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ومُلئت بالورنيش الأسود، ما يُعزّز الانغماس في السمات المرئية لعالم الفيلم. </w:t>
      </w:r>
      <w:r w:rsidR="00877B1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كما نُقشت كلمتا </w:t>
      </w:r>
      <w:r w:rsidR="00877B1E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Time Set</w:t>
      </w:r>
      <w:r w:rsidR="00877B1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بلغة </w:t>
      </w:r>
      <w:r w:rsidR="00877B1E" w:rsidRPr="009B45A9">
        <w:rPr>
          <w:rFonts w:ascii="Futura PT Book" w:eastAsia="Jost" w:hAnsi="Futura PT Book" w:cs="Calibri"/>
          <w:sz w:val="24"/>
          <w:szCs w:val="24"/>
          <w:lang w:val="en-US"/>
        </w:rPr>
        <w:t>Cybertronix</w:t>
      </w:r>
      <w:r w:rsidR="00877B1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</w:t>
      </w:r>
      <w:r w:rsidR="002B5AC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مُلئت ب</w:t>
      </w:r>
      <w:r w:rsidR="00FD6893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الورنيش بلون أخضر </w:t>
      </w:r>
      <w:r w:rsidR="00FD6893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Mechatron</w:t>
      </w:r>
      <w:r w:rsidR="00FD6893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على</w:t>
      </w:r>
      <w:r w:rsidR="00370556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زرّ ضبط الوقت. </w:t>
      </w:r>
    </w:p>
    <w:p w14:paraId="40277919" w14:textId="00A25477" w:rsidR="00BE7CBE" w:rsidRPr="009B45A9" w:rsidRDefault="0056196F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أمّا على ظهر علبة الساعة فيتركّز الاهتمام على رمز </w:t>
      </w:r>
      <w:r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Autobots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على مفتاح التعبئة</w:t>
      </w:r>
      <w:r w:rsidR="00B5356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وضبط الوقت الذي يتّخذ شكل حرف </w:t>
      </w:r>
      <w:r w:rsidR="00B5356E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D</w:t>
      </w:r>
      <w:r w:rsidR="00B5356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 محاطًا برسومات الإنكا للـ</w:t>
      </w:r>
      <w:r w:rsidR="00B5356E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Maximals</w:t>
      </w:r>
      <w:r w:rsidR="00B5356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. 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FD6893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1A4FEA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61095E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386385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4C184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   </w:t>
      </w:r>
      <w:r w:rsidR="00A67A7C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   </w:t>
      </w:r>
      <w:r w:rsidR="0074018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740188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 </w:t>
      </w:r>
      <w:r w:rsidR="00BE7CBE"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     </w:t>
      </w:r>
    </w:p>
    <w:p w14:paraId="6E8EF913" w14:textId="7DF62F4F" w:rsidR="00B5356E" w:rsidRPr="009B45A9" w:rsidRDefault="00B5356E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/>
        </w:rPr>
      </w:pPr>
    </w:p>
    <w:p w14:paraId="6881D42C" w14:textId="6FBBFF82" w:rsidR="00B5356E" w:rsidRPr="009B45A9" w:rsidRDefault="00B5356E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>الفعالية، الشكل والوظائق</w:t>
      </w:r>
    </w:p>
    <w:p w14:paraId="4721CE71" w14:textId="74F8B741" w:rsidR="000222A1" w:rsidRPr="009B45A9" w:rsidRDefault="00562915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/>
        </w:rPr>
        <w:t xml:space="preserve">بالنسبة إلى </w:t>
      </w:r>
      <w:r w:rsidRPr="009B45A9">
        <w:rPr>
          <w:rFonts w:ascii="Futura PT Book" w:eastAsia="Jost Medium" w:hAnsi="Futura PT Book" w:cs="Calibri"/>
          <w:sz w:val="24"/>
          <w:szCs w:val="24"/>
          <w:lang w:val="en-US"/>
        </w:rPr>
        <w:t>Kross Studio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يستدعي كلّ تصميم توازنًا دقيقًا بين اعتبارات الراحة والاعتبارات الجماليّة. </w:t>
      </w:r>
      <w:r w:rsidR="00A82E5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وتوفّر هذه العلبة تجربة مريحة بفضل نظام التعبئة وضبط الوقت الذكي على شكل حرف </w:t>
      </w:r>
      <w:r w:rsidR="00A82E50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D</w:t>
      </w:r>
      <w:r w:rsidR="00A82E5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المثبّت على ظهر العلبة، وزرّ ضبط الوقت </w:t>
      </w:r>
      <w:r w:rsidR="00A82E50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Time Set</w:t>
      </w:r>
      <w:r w:rsidR="00A82E5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المثبّت بين موضعَي الساعة ٣ و٤. كما يحمل ظهر العلبة زرّين إضافيّين لتسهيل التبديل السريع للحزام.    </w:t>
      </w:r>
    </w:p>
    <w:p w14:paraId="049B3140" w14:textId="50BD28CF" w:rsidR="00A82E50" w:rsidRPr="009B45A9" w:rsidRDefault="00A82E50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03D36EC3" w14:textId="0B5948FB" w:rsidR="00A82E50" w:rsidRPr="009B45A9" w:rsidRDefault="00B00561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lastRenderedPageBreak/>
        <w:t>"تحلّق لتنتصر!"</w:t>
      </w:r>
    </w:p>
    <w:p w14:paraId="7B518252" w14:textId="25A2C280" w:rsidR="00B00561" w:rsidRPr="009B45A9" w:rsidRDefault="00F2038B" w:rsidP="00953067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تمثّل المنحوتة العمليّة في طقم </w:t>
      </w:r>
      <w:r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Transformers: Rise of the Beasts Collector Set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نسخة</w:t>
      </w:r>
      <w:r w:rsidR="005A6979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من </w:t>
      </w:r>
      <w:r w:rsidR="00F44DA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أحد العناصر الغامضة الرئيسية في الفيلم، </w:t>
      </w:r>
      <w:r w:rsidR="00953067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</w:t>
      </w:r>
      <w:r w:rsidR="00F44DA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صُنعت </w:t>
      </w:r>
      <w:r w:rsidR="00953067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لل</w:t>
      </w:r>
      <w:r w:rsidR="00F44DA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إشادة بـ</w:t>
      </w:r>
      <w:r w:rsidR="00F44DAD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Airazor</w:t>
      </w:r>
      <w:r w:rsidR="00F44DA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من الـ</w:t>
      </w:r>
      <w:r w:rsidR="00F44DAD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Maximals</w:t>
      </w:r>
      <w:r w:rsidR="00F44DA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. يُذكر بأنّ ظهور هؤلاء في عالم </w:t>
      </w:r>
      <w:r w:rsidR="00F44DAD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Transformers</w:t>
      </w:r>
      <w:r w:rsidR="00F44DA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يعود إلى عام </w:t>
      </w:r>
      <w:r w:rsidR="00AB4954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١٩٩٦، وقد أصبحوا من الشخصيّات الأساسيّة والشهيرة في السلسلة. </w:t>
      </w:r>
      <w:r w:rsidR="00AB4954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Airazor</w:t>
      </w:r>
      <w:r w:rsidR="00AB4954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هي الحامية المتيقّظة لفريقها وحلفائها، وهي جاهزة دومًا لرصد المخاطر قبل</w:t>
      </w:r>
      <w:r w:rsidR="0042765A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ظهورها. </w:t>
      </w:r>
      <w:r w:rsidR="00091486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شكلها البديل هو صقر الشاهين، وهي تتمتّع بطول جناح مبهر و</w:t>
      </w:r>
      <w:r w:rsidR="00AF34E7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تتميّز برصانة وقوّة فائقتين. </w:t>
      </w:r>
      <w:r w:rsidR="00091486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</w:t>
      </w:r>
      <w:r w:rsidR="00AB4954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</w:t>
      </w:r>
      <w:r w:rsidR="00F44DA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</w:t>
      </w:r>
    </w:p>
    <w:p w14:paraId="456F27C1" w14:textId="72A37088" w:rsidR="000222A1" w:rsidRPr="009B45A9" w:rsidRDefault="00CE32A6" w:rsidP="00FD705A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في الفيلم، </w:t>
      </w:r>
      <w:r w:rsidR="00F73C1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تُقدّم تحفة </w:t>
      </w:r>
      <w:r w:rsidR="00F73C1B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Airazor</w:t>
      </w:r>
      <w:r w:rsidR="00F73C1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على أنّها قطعة فنيّة في مُتحف، احتفظت على مدى آلاف السنوات بسرّ قيّم دفين.</w:t>
      </w:r>
      <w:r w:rsidR="00DD39C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241AE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في هذا الطقم المخ</w:t>
      </w:r>
      <w:r w:rsidR="00573B1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صّص لهواة جمع القطع المميّزة من</w:t>
      </w:r>
      <w:r w:rsidR="00241AE0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 xml:space="preserve">Kross Studio </w:t>
      </w:r>
      <w:r w:rsidR="00573B1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بالتعاون مع </w:t>
      </w:r>
      <w:r w:rsidR="00573B1D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  <w:r w:rsidR="00241AE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832DE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تخفي تحفة </w:t>
      </w:r>
      <w:r w:rsidR="00832DE0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Airazor</w:t>
      </w:r>
      <w:r w:rsidR="00832DE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ق</w:t>
      </w:r>
      <w:r w:rsidR="00316E4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طعة لا تقلّ قيمة: ساعة </w:t>
      </w:r>
      <w:r w:rsidR="00316E48" w:rsidRPr="009B45A9">
        <w:rPr>
          <w:rFonts w:ascii="Futura PT Book" w:eastAsia="Jost" w:hAnsi="Futura PT Book" w:cs="Calibri"/>
          <w:color w:val="101822"/>
          <w:sz w:val="24"/>
          <w:szCs w:val="24"/>
          <w:lang w:val="en-US"/>
        </w:rPr>
        <w:t>Transformers: Rise of the Beasts</w:t>
      </w:r>
      <w:r w:rsidR="00316E4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بالتوربيّون المركزي من </w:t>
      </w:r>
      <w:r w:rsidR="00316E48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Kross Studio</w:t>
      </w:r>
      <w:r w:rsidR="00316E4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. </w:t>
      </w:r>
      <w:r w:rsidR="00224703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عمِلَ</w:t>
      </w:r>
      <w:r w:rsidR="00883C1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فريقا </w:t>
      </w:r>
      <w:r w:rsidR="00883C1B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  <w:r w:rsidR="00883C1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</w:t>
      </w:r>
      <w:r w:rsidR="00883C1B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Kross Studio</w:t>
      </w:r>
      <w:r w:rsidR="00883C1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على تطوير آلية ذكية للكشف عن الساع</w:t>
      </w:r>
      <w:r w:rsidR="00A6462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ة في </w:t>
      </w:r>
      <w:r w:rsidR="008F5759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داخل</w:t>
      </w:r>
      <w:r w:rsidR="00A6462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ها</w:t>
      </w:r>
      <w:r w:rsidR="008F5759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بطريقة مميّزة. لفتح منحوتة </w:t>
      </w:r>
      <w:r w:rsidR="008F5759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Airazor</w:t>
      </w:r>
      <w:r w:rsidR="008F5759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لا بدّ من الضغط على رأسها، ما </w:t>
      </w:r>
      <w:r w:rsidR="00C31441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يؤدّي إلى بسط جناحيها وتفعيل نظام</w:t>
      </w:r>
      <w:r w:rsidR="00BA589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رافعة، تمهيدًا لظهور الساعة، وسط هالة </w:t>
      </w:r>
      <w:r w:rsidR="00227C47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ضوئية </w:t>
      </w:r>
      <w:r w:rsidR="00BA589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خضراء تحت </w:t>
      </w:r>
      <w:r w:rsidR="00227C47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مصباح </w:t>
      </w:r>
      <w:r w:rsidR="00227C47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LED</w:t>
      </w:r>
      <w:r w:rsidR="00227C47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بلون </w:t>
      </w:r>
      <w:r w:rsidR="00227C47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Mechatron</w:t>
      </w:r>
      <w:r w:rsidR="00227C47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الأخضر. ولإغلاق المنحوتة</w:t>
      </w:r>
      <w:r w:rsidR="0064101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 ما عليكم سوى معاودة الضغط على رأسها. وقد صنع</w:t>
      </w:r>
      <w:r w:rsidR="00D21CD9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حرفيّو </w:t>
      </w:r>
      <w:r w:rsidR="00D21CD9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Kross Studio</w:t>
      </w:r>
      <w:r w:rsidR="00D21CD9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البارعون المنحوتة المفصّلة وال</w:t>
      </w:r>
      <w:r w:rsidR="00CB503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واقعيّة من مادة البوليريزن.</w:t>
      </w:r>
    </w:p>
    <w:p w14:paraId="7AB725F1" w14:textId="5F377A39" w:rsidR="00CB5030" w:rsidRPr="009B45A9" w:rsidRDefault="00CB5030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6E58B74B" w14:textId="7AFF8855" w:rsidR="00CB5030" w:rsidRPr="009B45A9" w:rsidRDefault="00CB5030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"</w:t>
      </w:r>
      <w:r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Unite or Fall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"</w:t>
      </w:r>
    </w:p>
    <w:p w14:paraId="40C9E0F2" w14:textId="1E252EE2" w:rsidR="002A5628" w:rsidRPr="009B45A9" w:rsidRDefault="00CB5030" w:rsidP="0026456F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إنّها المرّة الأولى التي تفتح فيها </w:t>
      </w:r>
      <w:r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أبواب قسم تطوير المنتجات فيها أمام شريك معتمد </w:t>
      </w:r>
      <w:r w:rsidR="009E3254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في إطار تعاون حصري لابتكار</w:t>
      </w:r>
      <w:r w:rsidR="00FD7215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قطعة</w:t>
      </w:r>
      <w:r w:rsidR="009E3254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فريدة من نوعها </w:t>
      </w:r>
      <w:r w:rsidR="002A562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معدّة</w:t>
      </w:r>
      <w:r w:rsidR="00FD7215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لهواة الجمع،</w:t>
      </w:r>
      <w:r w:rsidR="002A562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ومخصّصة لأطقم </w:t>
      </w:r>
      <w:r w:rsidR="002A5628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Transformers: Rise of the Beasts Collector Sets</w:t>
      </w:r>
      <w:r w:rsidR="002A562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العشرة. ولا يُمكن </w:t>
      </w:r>
      <w:r w:rsidR="004C32DD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إغفال</w:t>
      </w:r>
      <w:r w:rsidR="002A562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الرابطة العاطفية المتجسّد</w:t>
      </w:r>
      <w:r w:rsidR="0026456F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ة</w:t>
      </w:r>
      <w:r w:rsidR="002A562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في هذه القطعة الفنية العملية</w:t>
      </w:r>
      <w:r w:rsidR="0026456F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وتأثيرها الملحوظ</w:t>
      </w:r>
      <w:r w:rsidR="002A562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.</w:t>
      </w:r>
    </w:p>
    <w:p w14:paraId="6726DC28" w14:textId="27EADDE4" w:rsidR="000222A1" w:rsidRPr="009B45A9" w:rsidRDefault="002A5628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ستتوفّر أطقم </w:t>
      </w:r>
      <w:r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Transformers: Rise of the Beasts Collector Sets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(</w:t>
      </w:r>
      <w:r w:rsidR="00E71F9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٩٨٠٠٠ فرنك سويسري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)</w:t>
      </w:r>
      <w:r w:rsidR="00E71F9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على موقع </w:t>
      </w:r>
      <w:r w:rsidR="00E71F92" w:rsidRPr="009B45A9">
        <w:rPr>
          <w:rFonts w:ascii="Futura PT Book" w:eastAsia="Jost Medium" w:hAnsi="Futura PT Book" w:cs="Calibri"/>
          <w:sz w:val="24"/>
          <w:szCs w:val="24"/>
          <w:highlight w:val="white"/>
          <w:lang w:val="en-US" w:bidi="ar-LB"/>
        </w:rPr>
        <w:t>kross-studio.com</w:t>
      </w:r>
      <w:r w:rsidR="00E71F92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 xml:space="preserve"> </w:t>
      </w:r>
      <w:r w:rsidR="00E71F9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 أو عبر الشركاء الرسميّين وتجار التجزئة المعتمدين.</w:t>
      </w:r>
    </w:p>
    <w:p w14:paraId="784F305E" w14:textId="10FF7D5D" w:rsidR="00DD0432" w:rsidRDefault="00DD0432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0775E592" w14:textId="77777777" w:rsidR="00EB23DC" w:rsidRDefault="00EB23DC" w:rsidP="00EB23DC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lang w:val="fr-CH" w:bidi="ar-LB"/>
        </w:rPr>
      </w:pPr>
      <w:r w:rsidRPr="00EB23DC">
        <w:rPr>
          <w:rFonts w:eastAsia="Jost Medium"/>
          <w:sz w:val="24"/>
          <w:szCs w:val="24"/>
          <w:lang w:val="fr-CH" w:bidi="ar-LB"/>
        </w:rPr>
        <w:t>لمحة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عن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Kross Studio</w:t>
      </w:r>
    </w:p>
    <w:p w14:paraId="79474682" w14:textId="79DF52BC" w:rsidR="00EB23DC" w:rsidRPr="00EB23DC" w:rsidRDefault="00EB23DC" w:rsidP="00EB23DC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lang w:val="fr-CH" w:bidi="ar-LB"/>
        </w:rPr>
      </w:pP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Kross Studio </w:t>
      </w:r>
      <w:r w:rsidRPr="00EB23DC">
        <w:rPr>
          <w:rFonts w:eastAsia="Jost Medium"/>
          <w:sz w:val="24"/>
          <w:szCs w:val="24"/>
          <w:lang w:val="fr-CH" w:bidi="ar-LB"/>
        </w:rPr>
        <w:t>استوديو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تصميم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سويسري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وشركة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مصنّعة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للساعات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مستقلّة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تأسّست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على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يد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ماركو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تيديسكي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عام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٢٠٢٠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. </w:t>
      </w:r>
      <w:r w:rsidRPr="00EB23DC">
        <w:rPr>
          <w:rFonts w:eastAsia="Jost Medium"/>
          <w:sz w:val="24"/>
          <w:szCs w:val="24"/>
          <w:lang w:val="fr-CH" w:bidi="ar-LB"/>
        </w:rPr>
        <w:t>في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غضون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بضعة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أشهر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انطلاق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العمل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فيها،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حقّقت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Kross Studio </w:t>
      </w:r>
      <w:r w:rsidRPr="00EB23DC">
        <w:rPr>
          <w:rFonts w:eastAsia="Jost Medium"/>
          <w:sz w:val="24"/>
          <w:szCs w:val="24"/>
          <w:lang w:val="fr-CH" w:bidi="ar-LB"/>
        </w:rPr>
        <w:t>إنجازًا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مهمًا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خلال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تحوّلها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إلى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علامة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الساعات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الفاخرة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الأولى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التي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تدخل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شراكة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مع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Star Wars. </w:t>
      </w:r>
      <w:r w:rsidRPr="00EB23DC">
        <w:rPr>
          <w:rFonts w:eastAsia="Jost Medium"/>
          <w:sz w:val="24"/>
          <w:szCs w:val="24"/>
          <w:lang w:val="fr-CH" w:bidi="ar-LB"/>
        </w:rPr>
        <w:t>وقد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تكلّلت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جهودهما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المشتركة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ابتكار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طقم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استثنائي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مخصّص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لهواة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جمع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القطع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المميّزة،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يتضمّن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ساعة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متطوّرة،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قطعة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فنيّة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عمليّة،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وأكسسوارًا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استُخدم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فعليًا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تصوير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أحد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أفلام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السلسلة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. </w:t>
      </w:r>
      <w:r w:rsidRPr="00EB23DC">
        <w:rPr>
          <w:rFonts w:eastAsia="Jost Medium"/>
          <w:sz w:val="24"/>
          <w:szCs w:val="24"/>
          <w:lang w:val="fr-CH" w:bidi="ar-LB"/>
        </w:rPr>
        <w:t>ومنذ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ذلك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الحين،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تمّ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الكشف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عن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أطقم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رائعة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مخصّصة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لهواة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الجمع،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واحدًا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تلو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الآخر،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كما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طوّرت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ستّ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آليّات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حركة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فريدة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لكلّ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الساعات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المبتكرة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. </w:t>
      </w:r>
      <w:r w:rsidRPr="00EB23DC">
        <w:rPr>
          <w:rFonts w:eastAsia="Jost Medium"/>
          <w:sz w:val="24"/>
          <w:szCs w:val="24"/>
          <w:lang w:val="fr-CH" w:bidi="ar-LB"/>
        </w:rPr>
        <w:t>وقد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استمدّت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Kross Studio </w:t>
      </w:r>
      <w:r w:rsidRPr="00EB23DC">
        <w:rPr>
          <w:rFonts w:eastAsia="Jost Medium"/>
          <w:sz w:val="24"/>
          <w:szCs w:val="24"/>
          <w:lang w:val="fr-CH" w:bidi="ar-LB"/>
        </w:rPr>
        <w:t>الإلهام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لتصميم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أطقمها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عوالم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شهيرة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ثقافة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الـ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>pop</w:t>
      </w:r>
      <w:r w:rsidRPr="00EB23DC">
        <w:rPr>
          <w:rFonts w:eastAsia="Jost Medium"/>
          <w:sz w:val="24"/>
          <w:szCs w:val="24"/>
          <w:lang w:val="fr-CH" w:bidi="ar-LB"/>
        </w:rPr>
        <w:t>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بالتعاون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مع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جهات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فاعلة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رئيسية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مجال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الترفيه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على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مستوى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العالم،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مثل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Warner Bros. Discovery</w:t>
      </w:r>
      <w:r w:rsidRPr="00EB23DC">
        <w:rPr>
          <w:rFonts w:eastAsia="Jost Medium"/>
          <w:sz w:val="24"/>
          <w:szCs w:val="24"/>
          <w:lang w:val="fr-CH" w:bidi="ar-LB"/>
        </w:rPr>
        <w:t>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HBO</w:t>
      </w:r>
      <w:r w:rsidRPr="00EB23DC">
        <w:rPr>
          <w:rFonts w:eastAsia="Jost Medium"/>
          <w:sz w:val="24"/>
          <w:szCs w:val="24"/>
          <w:lang w:val="fr-CH" w:bidi="ar-LB"/>
        </w:rPr>
        <w:t>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DC Comics </w:t>
      </w:r>
      <w:r w:rsidRPr="00EB23DC">
        <w:rPr>
          <w:rFonts w:eastAsia="Jost Medium"/>
          <w:sz w:val="24"/>
          <w:szCs w:val="24"/>
          <w:lang w:val="fr-CH" w:bidi="ar-LB"/>
        </w:rPr>
        <w:t>أو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Lucasfilm. </w:t>
      </w:r>
      <w:r w:rsidRPr="00EB23DC">
        <w:rPr>
          <w:rFonts w:eastAsia="Jost Medium"/>
          <w:sz w:val="24"/>
          <w:szCs w:val="24"/>
          <w:lang w:val="fr-CH" w:bidi="ar-LB"/>
        </w:rPr>
        <w:t>في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الأشهر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الأولى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عام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٢٠٢٣،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أطلقت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Kross Studio </w:t>
      </w:r>
      <w:r w:rsidRPr="00EB23DC">
        <w:rPr>
          <w:rFonts w:eastAsia="Jost Medium"/>
          <w:sz w:val="24"/>
          <w:szCs w:val="24"/>
          <w:lang w:val="fr-CH" w:bidi="ar-LB"/>
        </w:rPr>
        <w:t>آليّة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التوربيّون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المركزيّة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العائمة،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لتحقّق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بذلك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سابقة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عالميّة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سُجلت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ببراءة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اختراع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. </w:t>
      </w:r>
      <w:r w:rsidRPr="00EB23DC">
        <w:rPr>
          <w:rFonts w:eastAsia="Jost Medium"/>
          <w:sz w:val="24"/>
          <w:szCs w:val="24"/>
          <w:lang w:val="fr-CH" w:bidi="ar-LB"/>
        </w:rPr>
        <w:t>وقد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زوّدت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تشكيلة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الساعات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الحصريّة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الأولى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لـ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Kross Studio </w:t>
      </w:r>
      <w:r w:rsidRPr="00EB23DC">
        <w:rPr>
          <w:rFonts w:eastAsia="Jost Medium"/>
          <w:sz w:val="24"/>
          <w:szCs w:val="24"/>
          <w:lang w:val="fr-CH" w:bidi="ar-LB"/>
        </w:rPr>
        <w:t>بهذه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المعايرة،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بحيث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تتناغم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بكلّ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أناقة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مع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تشكيلتها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المبتكرة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إطار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علاقات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التعاون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. </w:t>
      </w:r>
      <w:r w:rsidRPr="00EB23DC">
        <w:rPr>
          <w:rFonts w:eastAsia="Jost Medium"/>
          <w:sz w:val="24"/>
          <w:szCs w:val="24"/>
          <w:lang w:val="fr-CH" w:bidi="ar-LB"/>
        </w:rPr>
        <w:t>نظرًا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لخبرتها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تصميم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وتصنيع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الساعات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الفاخرة،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فإنّ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Kross Studio </w:t>
      </w:r>
      <w:r w:rsidRPr="00EB23DC">
        <w:rPr>
          <w:rFonts w:eastAsia="Jost Medium"/>
          <w:sz w:val="24"/>
          <w:szCs w:val="24"/>
          <w:lang w:val="fr-CH" w:bidi="ar-LB"/>
        </w:rPr>
        <w:t>قادرة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على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تقديم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منتجات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حصريّة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ومبتكرة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آن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معًا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. </w:t>
      </w:r>
      <w:r w:rsidRPr="00EB23DC">
        <w:rPr>
          <w:rFonts w:eastAsia="Jost Medium"/>
          <w:sz w:val="24"/>
          <w:szCs w:val="24"/>
          <w:lang w:val="fr-CH" w:bidi="ar-LB"/>
        </w:rPr>
        <w:t>كما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أنّ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العلامة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ملتزمة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بتحدّي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الأعراف،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رغم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احترامها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العميق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للخبرات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المتوارثة،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بحيث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تقدّم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لكلّ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هواة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جمع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القطع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المميّزة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طريقة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فريدة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للانغماس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في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شغفه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. </w:t>
      </w:r>
      <w:r w:rsidRPr="00EB23DC">
        <w:rPr>
          <w:rFonts w:eastAsia="Jost Medium"/>
          <w:sz w:val="24"/>
          <w:szCs w:val="24"/>
          <w:lang w:val="fr-CH" w:bidi="ar-LB"/>
        </w:rPr>
        <w:t>تُباع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منتجات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Kross Studio </w:t>
      </w:r>
      <w:r w:rsidRPr="00EB23DC">
        <w:rPr>
          <w:rFonts w:eastAsia="Jost Medium"/>
          <w:sz w:val="24"/>
          <w:szCs w:val="24"/>
          <w:lang w:val="fr-CH" w:bidi="ar-LB"/>
        </w:rPr>
        <w:t>لدى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شركة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أحمد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صديقي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وأولاده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(</w:t>
      </w:r>
      <w:r w:rsidRPr="00EB23DC">
        <w:rPr>
          <w:rFonts w:eastAsia="Jost Medium"/>
          <w:sz w:val="24"/>
          <w:szCs w:val="24"/>
          <w:lang w:val="fr-CH" w:bidi="ar-LB"/>
        </w:rPr>
        <w:t>الإمارات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العربية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المتحدة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>)</w:t>
      </w:r>
      <w:r w:rsidRPr="00EB23DC">
        <w:rPr>
          <w:rFonts w:eastAsia="Jost Medium"/>
          <w:sz w:val="24"/>
          <w:szCs w:val="24"/>
          <w:lang w:val="fr-CH" w:bidi="ar-LB"/>
        </w:rPr>
        <w:t>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مجموعة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الماجد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(</w:t>
      </w:r>
      <w:r w:rsidRPr="00EB23DC">
        <w:rPr>
          <w:rFonts w:eastAsia="Jost Medium"/>
          <w:sz w:val="24"/>
          <w:szCs w:val="24"/>
          <w:lang w:val="fr-CH" w:bidi="ar-LB"/>
        </w:rPr>
        <w:t>قطر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>)</w:t>
      </w:r>
      <w:r w:rsidRPr="00EB23DC">
        <w:rPr>
          <w:rFonts w:eastAsia="Jost Medium"/>
          <w:sz w:val="24"/>
          <w:szCs w:val="24"/>
          <w:lang w:val="fr-CH" w:bidi="ar-LB"/>
        </w:rPr>
        <w:t>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Berger and Emwa (</w:t>
      </w:r>
      <w:r w:rsidRPr="00EB23DC">
        <w:rPr>
          <w:rFonts w:eastAsia="Jost Medium"/>
          <w:sz w:val="24"/>
          <w:szCs w:val="24"/>
          <w:lang w:val="fr-CH" w:bidi="ar-LB"/>
        </w:rPr>
        <w:t>المكسيك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>)</w:t>
      </w:r>
      <w:r w:rsidRPr="00EB23DC">
        <w:rPr>
          <w:rFonts w:eastAsia="Jost Medium"/>
          <w:sz w:val="24"/>
          <w:szCs w:val="24"/>
          <w:lang w:val="fr-CH" w:bidi="ar-LB"/>
        </w:rPr>
        <w:t>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Chronopassion (</w:t>
      </w:r>
      <w:r w:rsidRPr="00EB23DC">
        <w:rPr>
          <w:rFonts w:eastAsia="Jost Medium"/>
          <w:sz w:val="24"/>
          <w:szCs w:val="24"/>
          <w:lang w:val="fr-CH" w:bidi="ar-LB"/>
        </w:rPr>
        <w:t>فرنسا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>)</w:t>
      </w:r>
      <w:r w:rsidRPr="00EB23DC">
        <w:rPr>
          <w:rFonts w:eastAsia="Jost Medium"/>
          <w:sz w:val="24"/>
          <w:szCs w:val="24"/>
          <w:lang w:val="fr-CH" w:bidi="ar-LB"/>
        </w:rPr>
        <w:t>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Europe Watch (</w:t>
      </w:r>
      <w:r w:rsidRPr="00EB23DC">
        <w:rPr>
          <w:rFonts w:eastAsia="Jost Medium"/>
          <w:sz w:val="24"/>
          <w:szCs w:val="24"/>
          <w:lang w:val="fr-CH" w:bidi="ar-LB"/>
        </w:rPr>
        <w:t>هونغ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كونغ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وماكاو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>)</w:t>
      </w:r>
      <w:r w:rsidRPr="00EB23DC">
        <w:rPr>
          <w:rFonts w:eastAsia="Jost Medium"/>
          <w:sz w:val="24"/>
          <w:szCs w:val="24"/>
          <w:lang w:val="fr-CH" w:bidi="ar-LB"/>
        </w:rPr>
        <w:t>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Pisa (</w:t>
      </w:r>
      <w:r w:rsidRPr="00EB23DC">
        <w:rPr>
          <w:rFonts w:eastAsia="Jost Medium"/>
          <w:sz w:val="24"/>
          <w:szCs w:val="24"/>
          <w:lang w:val="fr-CH" w:bidi="ar-LB"/>
        </w:rPr>
        <w:t>إيطاليا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>)</w:t>
      </w:r>
      <w:r w:rsidRPr="00EB23DC">
        <w:rPr>
          <w:rFonts w:eastAsia="Jost Medium"/>
          <w:sz w:val="24"/>
          <w:szCs w:val="24"/>
          <w:lang w:val="fr-CH" w:bidi="ar-LB"/>
        </w:rPr>
        <w:t>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Sonraj (</w:t>
      </w:r>
      <w:r w:rsidRPr="00EB23DC">
        <w:rPr>
          <w:rFonts w:eastAsia="Jost Medium"/>
          <w:sz w:val="24"/>
          <w:szCs w:val="24"/>
          <w:lang w:val="fr-CH" w:bidi="ar-LB"/>
        </w:rPr>
        <w:t>باكستان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>)</w:t>
      </w:r>
      <w:r w:rsidRPr="00EB23DC">
        <w:rPr>
          <w:rFonts w:eastAsia="Jost Medium"/>
          <w:sz w:val="24"/>
          <w:szCs w:val="24"/>
          <w:lang w:val="fr-CH" w:bidi="ar-LB"/>
        </w:rPr>
        <w:t>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Swiss Prestige (</w:t>
      </w:r>
      <w:r w:rsidRPr="00EB23DC">
        <w:rPr>
          <w:rFonts w:eastAsia="Jost Medium"/>
          <w:sz w:val="24"/>
          <w:szCs w:val="24"/>
          <w:lang w:val="fr-CH" w:bidi="ar-LB"/>
        </w:rPr>
        <w:t>تايوان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>)</w:t>
      </w:r>
      <w:r w:rsidRPr="00EB23DC">
        <w:rPr>
          <w:rFonts w:eastAsia="Jost Medium"/>
          <w:sz w:val="24"/>
          <w:szCs w:val="24"/>
          <w:lang w:val="fr-CH" w:bidi="ar-LB"/>
        </w:rPr>
        <w:t>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Watches of Switzerland (</w:t>
      </w:r>
      <w:r w:rsidRPr="00EB23DC">
        <w:rPr>
          <w:rFonts w:eastAsia="Jost Medium"/>
          <w:sz w:val="24"/>
          <w:szCs w:val="24"/>
          <w:lang w:val="fr-CH" w:bidi="ar-LB"/>
        </w:rPr>
        <w:t>المملكة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المتحدة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والولايات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المتحدة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الأمريكية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>)</w:t>
      </w:r>
      <w:r w:rsidRPr="00EB23DC">
        <w:rPr>
          <w:rFonts w:eastAsia="Jost Medium"/>
          <w:sz w:val="24"/>
          <w:szCs w:val="24"/>
          <w:lang w:val="fr-CH" w:bidi="ar-LB"/>
        </w:rPr>
        <w:t>،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وعلى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kross-studio.com </w:t>
      </w:r>
      <w:r w:rsidRPr="00EB23DC">
        <w:rPr>
          <w:rFonts w:eastAsia="Jost Medium"/>
          <w:sz w:val="24"/>
          <w:szCs w:val="24"/>
          <w:lang w:val="fr-CH" w:bidi="ar-LB"/>
        </w:rPr>
        <w:t>موقع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  <w:r w:rsidRPr="00EB23DC">
        <w:rPr>
          <w:rFonts w:eastAsia="Jost Medium"/>
          <w:sz w:val="24"/>
          <w:szCs w:val="24"/>
          <w:lang w:val="fr-CH" w:bidi="ar-LB"/>
        </w:rPr>
        <w:t>الإلكتروني</w:t>
      </w:r>
      <w:r w:rsidRPr="00EB23DC">
        <w:rPr>
          <w:rFonts w:ascii="Futura PT Book" w:eastAsia="Jost Medium" w:hAnsi="Futura PT Book" w:cs="Calibri"/>
          <w:sz w:val="24"/>
          <w:szCs w:val="24"/>
          <w:lang w:val="fr-CH" w:bidi="ar-LB"/>
        </w:rPr>
        <w:t xml:space="preserve"> </w:t>
      </w:r>
    </w:p>
    <w:p w14:paraId="091B5F58" w14:textId="77777777" w:rsidR="00EB23DC" w:rsidRDefault="00EB23DC" w:rsidP="00EB23DC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257862BF" w14:textId="77777777" w:rsidR="00EB23DC" w:rsidRPr="009B45A9" w:rsidRDefault="00EB23DC" w:rsidP="00EB23DC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</w:p>
    <w:p w14:paraId="34790BF6" w14:textId="467BD27C" w:rsidR="00DD0432" w:rsidRPr="009B45A9" w:rsidRDefault="000026DA" w:rsidP="00E65BB0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lastRenderedPageBreak/>
        <w:t xml:space="preserve">لمحة عن </w:t>
      </w:r>
      <w:r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</w:p>
    <w:p w14:paraId="1746C135" w14:textId="5A217DF2" w:rsidR="000026DA" w:rsidRPr="009B45A9" w:rsidRDefault="000026DA" w:rsidP="00A43898">
      <w:pPr>
        <w:bidi/>
        <w:spacing w:before="60" w:after="120" w:line="240" w:lineRule="auto"/>
        <w:jc w:val="both"/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</w:pPr>
      <w:r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</w:t>
      </w:r>
      <w:r w:rsidR="004C3CE9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asbro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شركة للألعاب تتمثّل مهمّتها في الترفيه والربط بين أجيال من المعجبين من خلال</w:t>
      </w:r>
      <w:r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 xml:space="preserve"> 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سحر السرد القصصي و</w:t>
      </w:r>
      <w:r w:rsidR="006519A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بهجة اللعب. تقدّم </w:t>
      </w:r>
      <w:r w:rsidR="006519AB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  <w:r w:rsidR="006519A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تجارب جذّابة مرتبطة بالعلامات التجارية </w:t>
      </w:r>
      <w:r w:rsidR="00A4389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إلى ا</w:t>
      </w:r>
      <w:r w:rsidR="006519A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ل</w:t>
      </w:r>
      <w:r w:rsidR="0088599C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جماهير حول العالم من خلال الألعاب، السلع الاستهلاكية، </w:t>
      </w:r>
      <w:r w:rsidR="0041133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ألعاب الحاسوب</w:t>
      </w:r>
      <w:r w:rsidR="0088599C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والترفيه،</w:t>
      </w:r>
      <w:r w:rsidR="0041133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وتشمل محفظتها من العلامات الشهيرة </w:t>
      </w:r>
      <w:r w:rsidR="00411338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MAGIC: THE GATHERING</w:t>
      </w:r>
      <w:r w:rsidR="0041133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411338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DUNGEONS &amp; DRAGONS</w:t>
      </w:r>
      <w:r w:rsidR="0041133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411338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Hasbro Gaming</w:t>
      </w:r>
      <w:r w:rsidR="0041133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411338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NERF</w:t>
      </w:r>
      <w:r w:rsidR="0041133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411338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TRANSFORMERS</w:t>
      </w:r>
      <w:r w:rsidR="0041133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</w:t>
      </w:r>
      <w:r w:rsidR="00411338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PLAY-DOH</w:t>
      </w:r>
      <w:r w:rsidR="0041133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و</w:t>
      </w:r>
      <w:r w:rsidR="00411338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PEPPA PI</w:t>
      </w:r>
      <w:r w:rsidR="00411338" w:rsidRPr="009B45A9">
        <w:rPr>
          <w:rFonts w:ascii="Futura PT Book" w:eastAsia="Jost" w:hAnsi="Futura PT Book" w:cs="Calibri"/>
          <w:color w:val="101822"/>
          <w:sz w:val="24"/>
          <w:szCs w:val="24"/>
          <w:lang w:val="en-US"/>
        </w:rPr>
        <w:t>G</w:t>
      </w:r>
      <w:r w:rsidR="00411338" w:rsidRPr="009B45A9">
        <w:rPr>
          <w:rFonts w:ascii="Futura PT Book" w:eastAsia="Jost" w:hAnsi="Futura PT Book" w:cs="Calibri"/>
          <w:color w:val="101822"/>
          <w:sz w:val="24"/>
          <w:szCs w:val="24"/>
          <w:rtl/>
          <w:lang w:val="en-US" w:bidi="ar-LB"/>
        </w:rPr>
        <w:t>، بالإضافة إلى</w:t>
      </w:r>
      <w:r w:rsidR="00897601" w:rsidRPr="009B45A9">
        <w:rPr>
          <w:rFonts w:ascii="Futura PT Book" w:eastAsia="Jost" w:hAnsi="Futura PT Book" w:cs="Calibri"/>
          <w:color w:val="101822"/>
          <w:sz w:val="24"/>
          <w:szCs w:val="24"/>
          <w:rtl/>
          <w:lang w:val="en-US" w:bidi="ar-LB"/>
        </w:rPr>
        <w:t xml:space="preserve"> علامات شريكة رئيسية. </w:t>
      </w:r>
      <w:r w:rsidR="00411338" w:rsidRPr="009B45A9">
        <w:rPr>
          <w:rFonts w:ascii="Futura PT Book" w:eastAsia="Jost" w:hAnsi="Futura PT Book" w:cs="Calibri"/>
          <w:color w:val="101822"/>
          <w:sz w:val="24"/>
          <w:szCs w:val="24"/>
          <w:rtl/>
          <w:lang w:val="en-US" w:bidi="ar-LB"/>
        </w:rPr>
        <w:t xml:space="preserve"> </w:t>
      </w:r>
      <w:r w:rsidR="00411338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88599C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6519AB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 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</w:p>
    <w:p w14:paraId="24350CA7" w14:textId="0920A2D8" w:rsidR="000222A1" w:rsidRPr="009B45A9" w:rsidRDefault="00A43898" w:rsidP="00F12FF5">
      <w:pPr>
        <w:bidi/>
        <w:spacing w:before="60" w:after="120" w:line="240" w:lineRule="auto"/>
        <w:jc w:val="both"/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</w:pP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ي</w:t>
      </w:r>
      <w:r w:rsidR="00D4501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تمثل</w:t>
      </w:r>
      <w:r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هدف شركة </w:t>
      </w:r>
      <w:r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  <w:r w:rsidR="00D4501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في خلق أجواء من البهجة والانتماء إلى مجموعة لجميع الأشخاص حول العالم. لعبة تلو </w:t>
      </w:r>
      <w:r w:rsidR="00F12FF5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اللعبة</w:t>
      </w:r>
      <w:r w:rsidR="00D4501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، وقصة تلو الأخرى. على مدى أكثر من عقد من الزمن، حصدت </w:t>
      </w:r>
      <w:r w:rsidR="00D45012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Hasbro</w:t>
      </w:r>
      <w:r w:rsidR="00D4501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تقديرًا مستمرًا على مواطنتها، وشمل ذلك تصنيفها من بين أفضل ١٠٠ مواطن مؤسسي (</w:t>
      </w:r>
      <w:r w:rsidR="00D45012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100 Best Corporate Citizens</w:t>
      </w:r>
      <w:r w:rsidR="00D4501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) من قبل </w:t>
      </w:r>
      <w:r w:rsidR="00D45012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3BL Media</w:t>
      </w:r>
      <w:r w:rsidR="00D4501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 ومن بين أكثر الشركات أخلاقيّة في العالم (</w:t>
      </w:r>
      <w:r w:rsidR="00D45012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World’s Most Ethical Companies</w:t>
      </w:r>
      <w:r w:rsidR="00D45012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) من قبل</w:t>
      </w:r>
      <w:r w:rsidR="00E65BB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شركة </w:t>
      </w:r>
      <w:r w:rsidR="00E65BB0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Ethisphere Institute</w:t>
      </w:r>
      <w:r w:rsidR="00E65BB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، و</w:t>
      </w:r>
      <w:r w:rsidR="00582B55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ك</w:t>
      </w:r>
      <w:r w:rsidR="00E65BB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واحدة من الشركات الخمسين الأكثر مراعاة للمجتمع (</w:t>
      </w:r>
      <w:r w:rsidR="00E65BB0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50 Most Community-Minded Companies</w:t>
      </w:r>
      <w:r w:rsidR="00E65BB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>) في الولايات المتّحدة، من قبل</w:t>
      </w:r>
      <w:r w:rsidR="00540C59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مبادرة</w:t>
      </w:r>
      <w:r w:rsidR="00E65BB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 </w:t>
      </w:r>
      <w:r w:rsidR="00E65BB0" w:rsidRPr="009B45A9">
        <w:rPr>
          <w:rFonts w:ascii="Futura PT Book" w:eastAsia="Jost Medium" w:hAnsi="Futura PT Book" w:cs="Calibri"/>
          <w:sz w:val="24"/>
          <w:szCs w:val="24"/>
          <w:lang w:val="en-US" w:bidi="ar-LB"/>
        </w:rPr>
        <w:t>Civic 50</w:t>
      </w:r>
      <w:r w:rsidR="00E65BB0" w:rsidRPr="009B45A9">
        <w:rPr>
          <w:rFonts w:ascii="Futura PT Book" w:eastAsia="Jost Medium" w:hAnsi="Futura PT Book" w:cs="Calibri"/>
          <w:sz w:val="24"/>
          <w:szCs w:val="24"/>
          <w:rtl/>
          <w:lang w:val="en-US" w:bidi="ar-LB"/>
        </w:rPr>
        <w:t xml:space="preserve">. لمزيد من المعلومات، يرجى زيارة موقع </w:t>
      </w:r>
      <w:r w:rsidR="00344746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lang w:val="en-US"/>
        </w:rPr>
        <w:t>https://corporate.hasbro.com</w:t>
      </w:r>
      <w:r w:rsidR="00E65BB0" w:rsidRPr="009B45A9">
        <w:rPr>
          <w:rFonts w:ascii="Futura PT Book" w:eastAsia="Jost" w:hAnsi="Futura PT Book" w:cs="Calibri"/>
          <w:color w:val="101822"/>
          <w:sz w:val="24"/>
          <w:szCs w:val="24"/>
          <w:highlight w:val="white"/>
          <w:rtl/>
          <w:lang w:val="en-US"/>
        </w:rPr>
        <w:t xml:space="preserve">. </w:t>
      </w:r>
    </w:p>
    <w:p w14:paraId="22332E7F" w14:textId="77777777" w:rsidR="000222A1" w:rsidRPr="009B45A9" w:rsidRDefault="000222A1" w:rsidP="00E65BB0">
      <w:pPr>
        <w:bidi/>
        <w:spacing w:line="240" w:lineRule="auto"/>
        <w:jc w:val="both"/>
        <w:rPr>
          <w:rFonts w:ascii="Futura PT Book" w:eastAsia="Jost" w:hAnsi="Futura PT Book" w:cs="Jost"/>
          <w:sz w:val="26"/>
          <w:szCs w:val="26"/>
          <w:highlight w:val="white"/>
          <w:lang w:val="en-US"/>
        </w:rPr>
      </w:pPr>
    </w:p>
    <w:sectPr w:rsidR="000222A1" w:rsidRPr="009B45A9"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0535C" w14:textId="77777777" w:rsidR="00F06F33" w:rsidRDefault="00F06F33">
      <w:pPr>
        <w:spacing w:line="240" w:lineRule="auto"/>
      </w:pPr>
      <w:r>
        <w:separator/>
      </w:r>
    </w:p>
  </w:endnote>
  <w:endnote w:type="continuationSeparator" w:id="0">
    <w:p w14:paraId="6EB66765" w14:textId="77777777" w:rsidR="00F06F33" w:rsidRDefault="00F06F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PT Book">
    <w:altName w:val="Bahnschrift Light"/>
    <w:panose1 w:val="020B0502020204020303"/>
    <w:charset w:val="4D"/>
    <w:family w:val="swiss"/>
    <w:notTrueType/>
    <w:pitch w:val="variable"/>
    <w:sig w:usb0="A00002FF" w:usb1="5000204B" w:usb2="00000000" w:usb3="00000000" w:csb0="00000097" w:csb1="00000000"/>
  </w:font>
  <w:font w:name="Jost">
    <w:altName w:val="Calibri"/>
    <w:panose1 w:val="020B0604020202020204"/>
    <w:charset w:val="00"/>
    <w:family w:val="auto"/>
    <w:pitch w:val="default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Jost Medium">
    <w:altName w:val="Arial"/>
    <w:panose1 w:val="020B0604020202020204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4C12" w14:textId="77777777" w:rsidR="000222A1" w:rsidRPr="00153825" w:rsidRDefault="000222A1">
    <w:pPr>
      <w:shd w:val="clear" w:color="auto" w:fill="FFFFFF"/>
      <w:spacing w:after="160" w:line="254" w:lineRule="auto"/>
      <w:jc w:val="center"/>
      <w:rPr>
        <w:rFonts w:ascii="Futura PT Book" w:eastAsia="Jost" w:hAnsi="Futura PT Book" w:cs="Jost"/>
        <w:sz w:val="18"/>
        <w:szCs w:val="18"/>
      </w:rPr>
    </w:pPr>
  </w:p>
  <w:p w14:paraId="2D0E10A1" w14:textId="77777777" w:rsidR="000222A1" w:rsidRPr="00153825" w:rsidRDefault="00344746">
    <w:pPr>
      <w:shd w:val="clear" w:color="auto" w:fill="FFFFFF"/>
      <w:spacing w:after="160" w:line="254" w:lineRule="auto"/>
      <w:jc w:val="center"/>
      <w:rPr>
        <w:rFonts w:ascii="Futura PT Book" w:eastAsia="Jost" w:hAnsi="Futura PT Book" w:cs="Jost"/>
        <w:sz w:val="18"/>
        <w:szCs w:val="18"/>
      </w:rPr>
    </w:pPr>
    <w:r w:rsidRPr="00153825">
      <w:rPr>
        <w:rFonts w:ascii="Futura PT Book" w:eastAsia="Jost" w:hAnsi="Futura PT Book" w:cs="Jost"/>
        <w:sz w:val="18"/>
        <w:szCs w:val="18"/>
      </w:rPr>
      <w:t xml:space="preserve">Kross </w:t>
    </w:r>
    <w:r w:rsidRPr="00153825">
      <w:rPr>
        <w:rFonts w:ascii="Futura PT Book" w:eastAsia="Jost" w:hAnsi="Futura PT Book" w:cs="Jost"/>
        <w:color w:val="111111"/>
        <w:sz w:val="18"/>
        <w:szCs w:val="18"/>
        <w:highlight w:val="white"/>
      </w:rPr>
      <w:t xml:space="preserve">Studio | </w:t>
    </w:r>
    <w:r w:rsidRPr="00153825">
      <w:rPr>
        <w:rFonts w:ascii="Futura PT Book" w:eastAsia="Jost" w:hAnsi="Futura PT Book" w:cs="Jost"/>
        <w:color w:val="1155CC"/>
        <w:sz w:val="18"/>
        <w:szCs w:val="18"/>
        <w:highlight w:val="white"/>
      </w:rPr>
      <w:t>media@kross.studio</w:t>
    </w:r>
    <w:r w:rsidRPr="00153825">
      <w:rPr>
        <w:rFonts w:ascii="Futura PT Book" w:eastAsia="Jost" w:hAnsi="Futura PT Book" w:cs="Jost"/>
        <w:color w:val="111111"/>
        <w:sz w:val="18"/>
        <w:szCs w:val="18"/>
        <w:highlight w:val="white"/>
      </w:rPr>
      <w:t xml:space="preserve"> |</w:t>
    </w:r>
    <w:r w:rsidRPr="00153825">
      <w:rPr>
        <w:rFonts w:ascii="Futura PT Book" w:eastAsia="Jost" w:hAnsi="Futura PT Book" w:cs="Jost"/>
        <w:sz w:val="18"/>
        <w:szCs w:val="18"/>
      </w:rPr>
      <w:t xml:space="preserve"> </w:t>
    </w:r>
    <w:r w:rsidRPr="00153825">
      <w:rPr>
        <w:rFonts w:ascii="Futura PT Book" w:eastAsia="Jost" w:hAnsi="Futura PT Book" w:cs="Jost"/>
        <w:color w:val="111111"/>
        <w:sz w:val="18"/>
        <w:szCs w:val="18"/>
        <w:highlight w:val="white"/>
      </w:rPr>
      <w:t xml:space="preserve">+ 41 22 364 14 14 </w:t>
    </w:r>
    <w:r w:rsidRPr="00153825">
      <w:rPr>
        <w:rFonts w:ascii="Futura PT Book" w:eastAsia="Jost" w:hAnsi="Futura PT Book" w:cs="Jost"/>
        <w:sz w:val="18"/>
        <w:szCs w:val="18"/>
      </w:rPr>
      <w:t>| Route des Avouillons 8, 1196 Gland, Switzerland</w:t>
    </w:r>
    <w:r w:rsidRPr="00153825">
      <w:rPr>
        <w:rFonts w:ascii="Futura PT Book" w:eastAsia="Jost" w:hAnsi="Futura PT Book" w:cs="Jost"/>
        <w:sz w:val="18"/>
        <w:szCs w:val="18"/>
      </w:rPr>
      <w:br/>
    </w:r>
    <w:r w:rsidRPr="00153825">
      <w:rPr>
        <w:rFonts w:ascii="Futura PT Book" w:eastAsia="Jost" w:hAnsi="Futura PT Book" w:cs="Jost"/>
        <w:sz w:val="18"/>
        <w:szCs w:val="18"/>
        <w:highlight w:val="white"/>
      </w:rPr>
      <w:t>TRANSFORMERS TM/© 2023 Hasbro.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CFD70" w14:textId="77777777" w:rsidR="00F06F33" w:rsidRDefault="00F06F33">
      <w:pPr>
        <w:spacing w:line="240" w:lineRule="auto"/>
      </w:pPr>
      <w:r>
        <w:separator/>
      </w:r>
    </w:p>
  </w:footnote>
  <w:footnote w:type="continuationSeparator" w:id="0">
    <w:p w14:paraId="44E8F367" w14:textId="77777777" w:rsidR="00F06F33" w:rsidRDefault="00F06F3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2A1"/>
    <w:rsid w:val="000026DA"/>
    <w:rsid w:val="000149D3"/>
    <w:rsid w:val="000222A1"/>
    <w:rsid w:val="00037168"/>
    <w:rsid w:val="00091486"/>
    <w:rsid w:val="0009427A"/>
    <w:rsid w:val="00094FD5"/>
    <w:rsid w:val="000C0955"/>
    <w:rsid w:val="000F1D3F"/>
    <w:rsid w:val="00120868"/>
    <w:rsid w:val="00122334"/>
    <w:rsid w:val="00145304"/>
    <w:rsid w:val="00153825"/>
    <w:rsid w:val="00161960"/>
    <w:rsid w:val="001867A8"/>
    <w:rsid w:val="001A4FEA"/>
    <w:rsid w:val="001B7B50"/>
    <w:rsid w:val="001C7650"/>
    <w:rsid w:val="00224703"/>
    <w:rsid w:val="00227C47"/>
    <w:rsid w:val="00241AE0"/>
    <w:rsid w:val="0026456F"/>
    <w:rsid w:val="00270E8C"/>
    <w:rsid w:val="002A5628"/>
    <w:rsid w:val="002B318F"/>
    <w:rsid w:val="002B5ACD"/>
    <w:rsid w:val="00304D0E"/>
    <w:rsid w:val="00316E48"/>
    <w:rsid w:val="00322D8E"/>
    <w:rsid w:val="003312E9"/>
    <w:rsid w:val="00333C23"/>
    <w:rsid w:val="00344746"/>
    <w:rsid w:val="00370556"/>
    <w:rsid w:val="00386385"/>
    <w:rsid w:val="00394042"/>
    <w:rsid w:val="00396652"/>
    <w:rsid w:val="003C34A6"/>
    <w:rsid w:val="003D65B8"/>
    <w:rsid w:val="00405B06"/>
    <w:rsid w:val="00411338"/>
    <w:rsid w:val="0042765A"/>
    <w:rsid w:val="004347F0"/>
    <w:rsid w:val="0043755E"/>
    <w:rsid w:val="004437A4"/>
    <w:rsid w:val="004473EF"/>
    <w:rsid w:val="0045347B"/>
    <w:rsid w:val="00476F16"/>
    <w:rsid w:val="004C184B"/>
    <w:rsid w:val="004C32DD"/>
    <w:rsid w:val="004C3CE9"/>
    <w:rsid w:val="004D39CB"/>
    <w:rsid w:val="00520776"/>
    <w:rsid w:val="00532528"/>
    <w:rsid w:val="00536766"/>
    <w:rsid w:val="00540C59"/>
    <w:rsid w:val="00547C52"/>
    <w:rsid w:val="0056196F"/>
    <w:rsid w:val="00562915"/>
    <w:rsid w:val="00573B1D"/>
    <w:rsid w:val="00582B55"/>
    <w:rsid w:val="005A6979"/>
    <w:rsid w:val="005B1E19"/>
    <w:rsid w:val="0061095E"/>
    <w:rsid w:val="0064101B"/>
    <w:rsid w:val="006519AB"/>
    <w:rsid w:val="00692A95"/>
    <w:rsid w:val="006A31EC"/>
    <w:rsid w:val="006B1703"/>
    <w:rsid w:val="006E6853"/>
    <w:rsid w:val="00733702"/>
    <w:rsid w:val="00740188"/>
    <w:rsid w:val="007558B4"/>
    <w:rsid w:val="00755D42"/>
    <w:rsid w:val="00760C11"/>
    <w:rsid w:val="0079218B"/>
    <w:rsid w:val="0079686A"/>
    <w:rsid w:val="007B02E3"/>
    <w:rsid w:val="007B6BAD"/>
    <w:rsid w:val="007B72EB"/>
    <w:rsid w:val="00832DE0"/>
    <w:rsid w:val="008474E2"/>
    <w:rsid w:val="008539D3"/>
    <w:rsid w:val="00877B1E"/>
    <w:rsid w:val="00883C1B"/>
    <w:rsid w:val="0088599C"/>
    <w:rsid w:val="00897601"/>
    <w:rsid w:val="008C5DBF"/>
    <w:rsid w:val="008F5759"/>
    <w:rsid w:val="009105BC"/>
    <w:rsid w:val="009119B2"/>
    <w:rsid w:val="00953067"/>
    <w:rsid w:val="009623D4"/>
    <w:rsid w:val="009752EB"/>
    <w:rsid w:val="0098695B"/>
    <w:rsid w:val="009B45A9"/>
    <w:rsid w:val="009E3254"/>
    <w:rsid w:val="00A22EFE"/>
    <w:rsid w:val="00A43898"/>
    <w:rsid w:val="00A454DE"/>
    <w:rsid w:val="00A601EE"/>
    <w:rsid w:val="00A60A90"/>
    <w:rsid w:val="00A64628"/>
    <w:rsid w:val="00A67A7C"/>
    <w:rsid w:val="00A8033B"/>
    <w:rsid w:val="00A82E50"/>
    <w:rsid w:val="00A9455F"/>
    <w:rsid w:val="00A977EF"/>
    <w:rsid w:val="00AB4954"/>
    <w:rsid w:val="00AC0D16"/>
    <w:rsid w:val="00AD5113"/>
    <w:rsid w:val="00AF0D7A"/>
    <w:rsid w:val="00AF34E7"/>
    <w:rsid w:val="00B00561"/>
    <w:rsid w:val="00B248A0"/>
    <w:rsid w:val="00B351E2"/>
    <w:rsid w:val="00B47BE8"/>
    <w:rsid w:val="00B5356E"/>
    <w:rsid w:val="00B910E3"/>
    <w:rsid w:val="00BA5890"/>
    <w:rsid w:val="00BE7CBE"/>
    <w:rsid w:val="00C04BFB"/>
    <w:rsid w:val="00C31441"/>
    <w:rsid w:val="00C36F08"/>
    <w:rsid w:val="00C43096"/>
    <w:rsid w:val="00C576CB"/>
    <w:rsid w:val="00C84B8A"/>
    <w:rsid w:val="00CB5030"/>
    <w:rsid w:val="00CD72A6"/>
    <w:rsid w:val="00CE32A6"/>
    <w:rsid w:val="00D21CD9"/>
    <w:rsid w:val="00D45012"/>
    <w:rsid w:val="00D57354"/>
    <w:rsid w:val="00D625BF"/>
    <w:rsid w:val="00D9794C"/>
    <w:rsid w:val="00DD0432"/>
    <w:rsid w:val="00DD39C0"/>
    <w:rsid w:val="00E12E6E"/>
    <w:rsid w:val="00E26B50"/>
    <w:rsid w:val="00E2717E"/>
    <w:rsid w:val="00E5699F"/>
    <w:rsid w:val="00E65BB0"/>
    <w:rsid w:val="00E71F92"/>
    <w:rsid w:val="00EB23DC"/>
    <w:rsid w:val="00F06F33"/>
    <w:rsid w:val="00F071FD"/>
    <w:rsid w:val="00F12FF5"/>
    <w:rsid w:val="00F2038B"/>
    <w:rsid w:val="00F30E4B"/>
    <w:rsid w:val="00F31179"/>
    <w:rsid w:val="00F44DAD"/>
    <w:rsid w:val="00F73C1B"/>
    <w:rsid w:val="00F7436A"/>
    <w:rsid w:val="00F92555"/>
    <w:rsid w:val="00F958D8"/>
    <w:rsid w:val="00F96E48"/>
    <w:rsid w:val="00FB178E"/>
    <w:rsid w:val="00FC3858"/>
    <w:rsid w:val="00FC541A"/>
    <w:rsid w:val="00FD6893"/>
    <w:rsid w:val="00FD705A"/>
    <w:rsid w:val="00FD7215"/>
    <w:rsid w:val="00FF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79CEB"/>
  <w15:docId w15:val="{E9D789A0-89BE-A340-8A8E-4D80FBE0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Textedelespacerserv">
    <w:name w:val="Placeholder Text"/>
    <w:basedOn w:val="Policepardfaut"/>
    <w:uiPriority w:val="99"/>
    <w:semiHidden/>
    <w:rsid w:val="00AD5113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15382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3825"/>
  </w:style>
  <w:style w:type="paragraph" w:styleId="Pieddepage">
    <w:name w:val="footer"/>
    <w:basedOn w:val="Normal"/>
    <w:link w:val="PieddepageCar"/>
    <w:uiPriority w:val="99"/>
    <w:unhideWhenUsed/>
    <w:rsid w:val="0015382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3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4</Pages>
  <Words>1466</Words>
  <Characters>8068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Lorena Lo Bue</cp:lastModifiedBy>
  <cp:revision>141</cp:revision>
  <dcterms:created xsi:type="dcterms:W3CDTF">2023-06-08T12:09:00Z</dcterms:created>
  <dcterms:modified xsi:type="dcterms:W3CDTF">2023-06-26T06:30:00Z</dcterms:modified>
</cp:coreProperties>
</file>